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531C5" w14:textId="77777777" w:rsidR="00633405" w:rsidRDefault="00633405" w:rsidP="00633405">
      <w:pPr>
        <w:jc w:val="center"/>
        <w:rPr>
          <w:b/>
          <w:i w:val="0"/>
          <w:sz w:val="36"/>
          <w:szCs w:val="36"/>
        </w:rPr>
      </w:pPr>
      <w:r>
        <w:rPr>
          <w:b/>
          <w:i w:val="0"/>
          <w:sz w:val="36"/>
          <w:szCs w:val="36"/>
        </w:rPr>
        <w:t>Obec Terezín, IČ: 00488461</w:t>
      </w:r>
    </w:p>
    <w:p w14:paraId="133328D0" w14:textId="77777777" w:rsidR="00633405" w:rsidRDefault="00633405" w:rsidP="00633405">
      <w:pPr>
        <w:pBdr>
          <w:bottom w:val="single" w:sz="4" w:space="1" w:color="000000"/>
        </w:pBdr>
        <w:jc w:val="center"/>
        <w:rPr>
          <w:b/>
          <w:i w:val="0"/>
          <w:sz w:val="36"/>
          <w:szCs w:val="36"/>
        </w:rPr>
      </w:pPr>
      <w:r>
        <w:rPr>
          <w:b/>
          <w:i w:val="0"/>
          <w:sz w:val="36"/>
          <w:szCs w:val="36"/>
        </w:rPr>
        <w:t xml:space="preserve">Terezín 78, 696 </w:t>
      </w:r>
      <w:proofErr w:type="gramStart"/>
      <w:r>
        <w:rPr>
          <w:b/>
          <w:i w:val="0"/>
          <w:sz w:val="36"/>
          <w:szCs w:val="36"/>
        </w:rPr>
        <w:t>14  Čejč</w:t>
      </w:r>
      <w:proofErr w:type="gramEnd"/>
    </w:p>
    <w:p w14:paraId="2CB169AA" w14:textId="77777777" w:rsidR="00844780" w:rsidRDefault="00844780" w:rsidP="00D96AFE">
      <w:pPr>
        <w:spacing w:after="0"/>
        <w:jc w:val="both"/>
        <w:rPr>
          <w:b/>
          <w:sz w:val="26"/>
          <w:szCs w:val="26"/>
        </w:rPr>
      </w:pPr>
    </w:p>
    <w:p w14:paraId="2D2F57C8" w14:textId="77777777" w:rsidR="00844780" w:rsidRPr="00844780" w:rsidRDefault="000340E7" w:rsidP="007B15C0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NÁVRH </w:t>
      </w:r>
      <w:r w:rsidR="00844780" w:rsidRPr="00844780">
        <w:rPr>
          <w:b/>
          <w:sz w:val="44"/>
          <w:szCs w:val="44"/>
        </w:rPr>
        <w:t>ZÁVĚREČNÉ</w:t>
      </w:r>
      <w:r>
        <w:rPr>
          <w:b/>
          <w:sz w:val="44"/>
          <w:szCs w:val="44"/>
        </w:rPr>
        <w:t>HO</w:t>
      </w:r>
      <w:r w:rsidR="007F1BBB">
        <w:rPr>
          <w:b/>
          <w:sz w:val="44"/>
          <w:szCs w:val="44"/>
        </w:rPr>
        <w:t xml:space="preserve"> </w:t>
      </w:r>
      <w:r w:rsidR="00633405">
        <w:rPr>
          <w:b/>
          <w:sz w:val="44"/>
          <w:szCs w:val="44"/>
        </w:rPr>
        <w:t>ÚČTU OBCE TEREZÍN</w:t>
      </w:r>
    </w:p>
    <w:p w14:paraId="0C474FE7" w14:textId="158A75FF" w:rsidR="00AE444D" w:rsidRDefault="00E85F3D" w:rsidP="007B15C0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ZA ROK 202</w:t>
      </w:r>
      <w:r w:rsidR="0027648C">
        <w:rPr>
          <w:b/>
          <w:sz w:val="44"/>
          <w:szCs w:val="44"/>
        </w:rPr>
        <w:t>4</w:t>
      </w:r>
    </w:p>
    <w:p w14:paraId="26D105E5" w14:textId="77777777" w:rsidR="002B32CB" w:rsidRPr="00AE444D" w:rsidRDefault="002B32CB" w:rsidP="007B15C0">
      <w:pPr>
        <w:spacing w:after="0"/>
        <w:jc w:val="center"/>
        <w:rPr>
          <w:b/>
          <w:sz w:val="44"/>
          <w:szCs w:val="44"/>
        </w:rPr>
      </w:pPr>
    </w:p>
    <w:p w14:paraId="3BDBE5C7" w14:textId="77777777" w:rsidR="00844780" w:rsidRDefault="00844780" w:rsidP="00D96AFE">
      <w:pPr>
        <w:spacing w:after="0"/>
        <w:jc w:val="both"/>
        <w:rPr>
          <w:b/>
          <w:sz w:val="26"/>
          <w:szCs w:val="26"/>
        </w:rPr>
      </w:pPr>
    </w:p>
    <w:p w14:paraId="7E0AD6FC" w14:textId="77777777" w:rsidR="00844780" w:rsidRDefault="00844780" w:rsidP="00D96AFE">
      <w:pPr>
        <w:spacing w:after="0"/>
        <w:jc w:val="both"/>
        <w:rPr>
          <w:b/>
          <w:sz w:val="26"/>
          <w:szCs w:val="26"/>
        </w:rPr>
      </w:pPr>
    </w:p>
    <w:p w14:paraId="00E67DA2" w14:textId="77777777" w:rsidR="00844780" w:rsidRDefault="00844780" w:rsidP="00D96AF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Obsah:</w:t>
      </w:r>
    </w:p>
    <w:p w14:paraId="256E5B89" w14:textId="77777777" w:rsidR="00844780" w:rsidRDefault="00844780" w:rsidP="00D96AFE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Úvod</w:t>
      </w:r>
    </w:p>
    <w:p w14:paraId="15BA6CA4" w14:textId="77777777" w:rsidR="00844780" w:rsidRDefault="00844780" w:rsidP="00D96AFE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Plnění příjmů a výdajů</w:t>
      </w:r>
    </w:p>
    <w:p w14:paraId="2BE694B3" w14:textId="77777777" w:rsidR="006714A0" w:rsidRDefault="00844780" w:rsidP="00D96AFE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Hospodaření s</w:t>
      </w:r>
      <w:r w:rsidR="006714A0">
        <w:rPr>
          <w:sz w:val="26"/>
          <w:szCs w:val="26"/>
        </w:rPr>
        <w:t> </w:t>
      </w:r>
      <w:r>
        <w:rPr>
          <w:sz w:val="26"/>
          <w:szCs w:val="26"/>
        </w:rPr>
        <w:t>majetkem</w:t>
      </w:r>
    </w:p>
    <w:p w14:paraId="47E3734D" w14:textId="77777777" w:rsidR="004245AC" w:rsidRDefault="00844780" w:rsidP="004245AC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 w:rsidRPr="006714A0">
        <w:rPr>
          <w:sz w:val="26"/>
          <w:szCs w:val="26"/>
        </w:rPr>
        <w:t>Vyúčtování finančních prostředků ke státnímu rozpočtu, státním fondům a rozpočtům krajů a dotace poskytnuté</w:t>
      </w:r>
    </w:p>
    <w:p w14:paraId="7BCB321D" w14:textId="77777777" w:rsidR="004245AC" w:rsidRPr="004245AC" w:rsidRDefault="004245AC" w:rsidP="004245AC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Zadluženost obce</w:t>
      </w:r>
    </w:p>
    <w:p w14:paraId="3D4E82AA" w14:textId="77777777" w:rsidR="00844780" w:rsidRDefault="00C227FF" w:rsidP="00D96AFE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Zpráva o výsledku přezkoumání hospodaření obce</w:t>
      </w:r>
    </w:p>
    <w:p w14:paraId="07F77E9D" w14:textId="77777777" w:rsidR="00C227FF" w:rsidRDefault="00C227FF" w:rsidP="00D96AFE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Závěr</w:t>
      </w:r>
    </w:p>
    <w:p w14:paraId="3CC1121F" w14:textId="77777777"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55E0F4DE" w14:textId="77777777"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321EDF09" w14:textId="77777777" w:rsidR="00743475" w:rsidRDefault="00743475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655F35CF" w14:textId="77777777"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10A0225D" w14:textId="77777777"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6A530D4B" w14:textId="77777777"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Zveřejněno na úřední</w:t>
      </w:r>
      <w:r w:rsidR="00136619">
        <w:rPr>
          <w:sz w:val="26"/>
          <w:szCs w:val="26"/>
        </w:rPr>
        <w:t xml:space="preserve"> desce i elektronické úřední desce</w:t>
      </w:r>
      <w:r>
        <w:rPr>
          <w:sz w:val="26"/>
          <w:szCs w:val="26"/>
        </w:rPr>
        <w:t xml:space="preserve">: </w:t>
      </w:r>
    </w:p>
    <w:p w14:paraId="0F31E957" w14:textId="14E9217A" w:rsidR="005961DB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Vyvěšeno</w:t>
      </w:r>
      <w:r w:rsidR="005514EB">
        <w:rPr>
          <w:sz w:val="26"/>
          <w:szCs w:val="26"/>
        </w:rPr>
        <w:t xml:space="preserve"> dne</w:t>
      </w:r>
      <w:r w:rsidRPr="00FD3152">
        <w:rPr>
          <w:sz w:val="26"/>
          <w:szCs w:val="26"/>
        </w:rPr>
        <w:t>:</w:t>
      </w:r>
      <w:r w:rsidR="005961DB" w:rsidRPr="00FD3152">
        <w:rPr>
          <w:sz w:val="26"/>
          <w:szCs w:val="26"/>
        </w:rPr>
        <w:tab/>
      </w:r>
      <w:r w:rsidR="00C37972">
        <w:rPr>
          <w:sz w:val="26"/>
          <w:szCs w:val="26"/>
        </w:rPr>
        <w:t>30.4.2025</w:t>
      </w:r>
      <w:r w:rsidR="005961DB">
        <w:rPr>
          <w:sz w:val="26"/>
          <w:szCs w:val="26"/>
        </w:rPr>
        <w:tab/>
      </w:r>
      <w:r w:rsidR="006533BD">
        <w:rPr>
          <w:sz w:val="26"/>
          <w:szCs w:val="26"/>
        </w:rPr>
        <w:tab/>
      </w:r>
      <w:r w:rsidR="006533BD">
        <w:rPr>
          <w:sz w:val="26"/>
          <w:szCs w:val="26"/>
        </w:rPr>
        <w:tab/>
      </w:r>
      <w:r w:rsidR="006533BD">
        <w:rPr>
          <w:sz w:val="26"/>
          <w:szCs w:val="26"/>
        </w:rPr>
        <w:tab/>
      </w:r>
      <w:r w:rsidR="000340E7">
        <w:rPr>
          <w:sz w:val="26"/>
          <w:szCs w:val="26"/>
        </w:rPr>
        <w:tab/>
      </w:r>
    </w:p>
    <w:p w14:paraId="08D16216" w14:textId="77777777" w:rsidR="00844780" w:rsidRDefault="005514EB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Sňato dne:</w:t>
      </w:r>
      <w:r w:rsidR="006533BD">
        <w:rPr>
          <w:sz w:val="26"/>
          <w:szCs w:val="26"/>
        </w:rPr>
        <w:tab/>
      </w:r>
      <w:r w:rsidR="006533BD">
        <w:rPr>
          <w:sz w:val="26"/>
          <w:szCs w:val="26"/>
        </w:rPr>
        <w:tab/>
      </w:r>
      <w:r w:rsidR="006533BD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63321">
        <w:rPr>
          <w:sz w:val="26"/>
          <w:szCs w:val="26"/>
        </w:rPr>
        <w:tab/>
      </w:r>
      <w:r w:rsidR="00963321">
        <w:rPr>
          <w:sz w:val="26"/>
          <w:szCs w:val="26"/>
        </w:rPr>
        <w:tab/>
      </w:r>
    </w:p>
    <w:p w14:paraId="63AC914D" w14:textId="77777777"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6E4F105C" w14:textId="77777777" w:rsidR="00E1146A" w:rsidRDefault="00E1146A" w:rsidP="00D96AFE">
      <w:pPr>
        <w:tabs>
          <w:tab w:val="left" w:pos="1701"/>
          <w:tab w:val="left" w:pos="5954"/>
          <w:tab w:val="left" w:pos="6237"/>
          <w:tab w:val="left" w:pos="6379"/>
        </w:tabs>
        <w:spacing w:after="0"/>
        <w:jc w:val="both"/>
        <w:rPr>
          <w:sz w:val="26"/>
          <w:szCs w:val="26"/>
        </w:rPr>
      </w:pPr>
    </w:p>
    <w:p w14:paraId="6A338E02" w14:textId="77777777" w:rsidR="005514EB" w:rsidRDefault="005514EB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56DBD4D7" w14:textId="77777777" w:rsidR="005514EB" w:rsidRDefault="005514EB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4A812E72" w14:textId="77777777" w:rsidR="00743475" w:rsidRDefault="00743475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58DFAC4C" w14:textId="77777777" w:rsidR="00743475" w:rsidRDefault="00743475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17E1B422" w14:textId="77777777"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3B3134">
        <w:rPr>
          <w:sz w:val="26"/>
          <w:szCs w:val="26"/>
        </w:rPr>
        <w:tab/>
      </w:r>
      <w:r w:rsidR="003B3134">
        <w:rPr>
          <w:sz w:val="26"/>
          <w:szCs w:val="26"/>
        </w:rPr>
        <w:tab/>
      </w:r>
      <w:r w:rsidR="00A76F0B">
        <w:rPr>
          <w:sz w:val="26"/>
          <w:szCs w:val="26"/>
        </w:rPr>
        <w:tab/>
      </w:r>
      <w:r w:rsidR="00A76F0B">
        <w:rPr>
          <w:sz w:val="26"/>
          <w:szCs w:val="26"/>
        </w:rPr>
        <w:tab/>
      </w:r>
      <w:r w:rsidR="00A76F0B">
        <w:rPr>
          <w:sz w:val="26"/>
          <w:szCs w:val="26"/>
        </w:rPr>
        <w:tab/>
      </w:r>
      <w:r w:rsidR="003B3134">
        <w:rPr>
          <w:sz w:val="26"/>
          <w:szCs w:val="26"/>
        </w:rPr>
        <w:t xml:space="preserve"> </w:t>
      </w:r>
      <w:r w:rsidR="00633405">
        <w:rPr>
          <w:sz w:val="26"/>
          <w:szCs w:val="26"/>
        </w:rPr>
        <w:t xml:space="preserve"> Ing. Antonín Hanák</w:t>
      </w:r>
    </w:p>
    <w:p w14:paraId="48C82BA2" w14:textId="14A0DF35"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  <w:r w:rsidR="00550DB0">
        <w:rPr>
          <w:sz w:val="26"/>
          <w:szCs w:val="26"/>
        </w:rPr>
        <w:t xml:space="preserve">      </w:t>
      </w:r>
      <w:r w:rsidR="003B3134">
        <w:rPr>
          <w:sz w:val="26"/>
          <w:szCs w:val="26"/>
        </w:rPr>
        <w:t xml:space="preserve">  </w:t>
      </w:r>
      <w:r w:rsidR="002E12E2">
        <w:rPr>
          <w:sz w:val="26"/>
          <w:szCs w:val="26"/>
        </w:rPr>
        <w:t xml:space="preserve">     </w:t>
      </w:r>
      <w:r w:rsidR="003B3134">
        <w:rPr>
          <w:sz w:val="26"/>
          <w:szCs w:val="26"/>
        </w:rPr>
        <w:t xml:space="preserve">      </w:t>
      </w:r>
      <w:r>
        <w:rPr>
          <w:sz w:val="26"/>
          <w:szCs w:val="26"/>
        </w:rPr>
        <w:t>starosta obce</w:t>
      </w:r>
    </w:p>
    <w:p w14:paraId="423EB0EE" w14:textId="77777777"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7A167472" w14:textId="77777777" w:rsidR="00743475" w:rsidRDefault="00743475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4A7E3F63" w14:textId="77777777" w:rsidR="00550DB0" w:rsidRPr="008D2469" w:rsidRDefault="00136619" w:rsidP="004245AC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tabs>
          <w:tab w:val="left" w:pos="1701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ÚVOD</w:t>
      </w:r>
    </w:p>
    <w:p w14:paraId="68528A1C" w14:textId="77777777" w:rsidR="00550DB0" w:rsidRPr="0042174C" w:rsidRDefault="00550DB0" w:rsidP="00D96AFE">
      <w:pPr>
        <w:spacing w:after="0"/>
        <w:jc w:val="both"/>
        <w:rPr>
          <w:sz w:val="12"/>
          <w:szCs w:val="12"/>
        </w:rPr>
      </w:pPr>
    </w:p>
    <w:p w14:paraId="41894983" w14:textId="07CBF5D3" w:rsidR="00AE444D" w:rsidRPr="00E15FBF" w:rsidRDefault="00633405" w:rsidP="00D96AFE">
      <w:pPr>
        <w:jc w:val="both"/>
        <w:rPr>
          <w:sz w:val="24"/>
          <w:szCs w:val="24"/>
        </w:rPr>
      </w:pPr>
      <w:r>
        <w:rPr>
          <w:sz w:val="24"/>
          <w:szCs w:val="24"/>
        </w:rPr>
        <w:t>Obec Terezín</w:t>
      </w:r>
      <w:r w:rsidR="00550DB0" w:rsidRPr="00550DB0">
        <w:rPr>
          <w:sz w:val="24"/>
          <w:szCs w:val="24"/>
        </w:rPr>
        <w:t xml:space="preserve"> hospodařila na základě roz</w:t>
      </w:r>
      <w:r w:rsidR="00743475">
        <w:rPr>
          <w:sz w:val="24"/>
          <w:szCs w:val="24"/>
        </w:rPr>
        <w:t>počtu obce schváleného na svém</w:t>
      </w:r>
      <w:r w:rsidR="00550DB0" w:rsidRPr="00550DB0">
        <w:rPr>
          <w:sz w:val="24"/>
          <w:szCs w:val="24"/>
        </w:rPr>
        <w:t xml:space="preserve"> zased</w:t>
      </w:r>
      <w:r>
        <w:rPr>
          <w:sz w:val="24"/>
          <w:szCs w:val="24"/>
        </w:rPr>
        <w:t>ání Zastupitelstva Obce Terezín</w:t>
      </w:r>
      <w:r w:rsidR="00550DB0" w:rsidRPr="00550DB0">
        <w:rPr>
          <w:sz w:val="24"/>
          <w:szCs w:val="24"/>
        </w:rPr>
        <w:t xml:space="preserve"> </w:t>
      </w:r>
      <w:r w:rsidR="00550DB0" w:rsidRPr="00E15FBF">
        <w:rPr>
          <w:sz w:val="24"/>
          <w:szCs w:val="24"/>
        </w:rPr>
        <w:t xml:space="preserve">dne </w:t>
      </w:r>
      <w:r w:rsidR="004C1FA8" w:rsidRPr="004C1FA8">
        <w:rPr>
          <w:sz w:val="24"/>
          <w:szCs w:val="24"/>
        </w:rPr>
        <w:t>1</w:t>
      </w:r>
      <w:r w:rsidR="0027648C">
        <w:rPr>
          <w:sz w:val="24"/>
          <w:szCs w:val="24"/>
        </w:rPr>
        <w:t>4</w:t>
      </w:r>
      <w:r w:rsidR="00C56827">
        <w:rPr>
          <w:sz w:val="24"/>
          <w:szCs w:val="24"/>
        </w:rPr>
        <w:t>.12.202</w:t>
      </w:r>
      <w:r w:rsidR="0027648C">
        <w:rPr>
          <w:sz w:val="24"/>
          <w:szCs w:val="24"/>
        </w:rPr>
        <w:t>3</w:t>
      </w:r>
      <w:r w:rsidR="00EA003A" w:rsidRPr="004C1FA8">
        <w:rPr>
          <w:sz w:val="24"/>
          <w:szCs w:val="24"/>
        </w:rPr>
        <w:t>.</w:t>
      </w:r>
      <w:r w:rsidR="00EF4435">
        <w:rPr>
          <w:sz w:val="24"/>
          <w:szCs w:val="24"/>
        </w:rPr>
        <w:t xml:space="preserve"> Rozpočet byl v průběhu roku upravován formou rozpočtových opatření.</w:t>
      </w:r>
    </w:p>
    <w:p w14:paraId="4AD5EB4C" w14:textId="77777777" w:rsidR="00550DB0" w:rsidRDefault="00633405" w:rsidP="00D96AFE">
      <w:pPr>
        <w:jc w:val="both"/>
        <w:rPr>
          <w:sz w:val="24"/>
          <w:szCs w:val="24"/>
        </w:rPr>
      </w:pPr>
      <w:r>
        <w:rPr>
          <w:sz w:val="24"/>
          <w:szCs w:val="24"/>
        </w:rPr>
        <w:t>Závěrečný účet Obce Terezín</w:t>
      </w:r>
      <w:r w:rsidR="00550DB0" w:rsidRPr="00550DB0">
        <w:rPr>
          <w:sz w:val="24"/>
          <w:szCs w:val="24"/>
        </w:rPr>
        <w:t xml:space="preserve"> je zpracován v souladu s ustanovením § 17 zákona 250/2000 Sb., o rozpočtových pravidlech územních rozpočtů, v platném znění.</w:t>
      </w:r>
    </w:p>
    <w:p w14:paraId="0BB0B21B" w14:textId="77777777" w:rsidR="00200BD8" w:rsidRDefault="008D2469" w:rsidP="00377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="00200BD8" w:rsidRPr="00200BD8">
        <w:rPr>
          <w:b/>
          <w:sz w:val="32"/>
          <w:szCs w:val="32"/>
        </w:rPr>
        <w:t>PLNĚNÍ PŘÍJMŮ A VÝDAJŮ</w:t>
      </w:r>
    </w:p>
    <w:tbl>
      <w:tblPr>
        <w:tblpPr w:leftFromText="141" w:rightFromText="141" w:vertAnchor="text" w:horzAnchor="margin" w:tblpXSpec="center" w:tblpY="324"/>
        <w:tblW w:w="75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6"/>
        <w:gridCol w:w="960"/>
        <w:gridCol w:w="1540"/>
        <w:gridCol w:w="1412"/>
        <w:gridCol w:w="1807"/>
      </w:tblGrid>
      <w:tr w:rsidR="00200BD8" w:rsidRPr="00200BD8" w14:paraId="2D5BAC1E" w14:textId="77777777" w:rsidTr="007B15C0">
        <w:trPr>
          <w:trHeight w:val="30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7414" w14:textId="77777777"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D491" w14:textId="77777777"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AC73" w14:textId="77777777" w:rsidR="00200BD8" w:rsidRPr="00200BD8" w:rsidRDefault="00200BD8" w:rsidP="0049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  <w:t>schválený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6F39" w14:textId="77777777" w:rsidR="00200BD8" w:rsidRPr="00200BD8" w:rsidRDefault="00200BD8" w:rsidP="0049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  <w:t>upravený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C76F" w14:textId="77777777" w:rsidR="00200BD8" w:rsidRPr="00200BD8" w:rsidRDefault="00200BD8" w:rsidP="0049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  <w:t>skutečnost</w:t>
            </w:r>
          </w:p>
        </w:tc>
      </w:tr>
      <w:tr w:rsidR="00200BD8" w:rsidRPr="00200BD8" w14:paraId="0C2AA397" w14:textId="77777777" w:rsidTr="007B15C0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6B69E" w14:textId="77777777"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9C53" w14:textId="77777777"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1D638" w14:textId="77777777" w:rsidR="00200BD8" w:rsidRPr="00200BD8" w:rsidRDefault="00200BD8" w:rsidP="0049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  <w:t>rozpočet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419C8" w14:textId="77777777" w:rsidR="00200BD8" w:rsidRPr="00200BD8" w:rsidRDefault="00200BD8" w:rsidP="0049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  <w:t>rozpočet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D5AA" w14:textId="77777777" w:rsidR="00200BD8" w:rsidRPr="00200BD8" w:rsidRDefault="00200BD8" w:rsidP="0049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</w:pPr>
          </w:p>
        </w:tc>
      </w:tr>
      <w:tr w:rsidR="00200BD8" w:rsidRPr="00200BD8" w14:paraId="2AD19820" w14:textId="77777777" w:rsidTr="007B15C0">
        <w:trPr>
          <w:trHeight w:val="7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2A09C" w14:textId="77777777" w:rsidR="00200BD8" w:rsidRPr="00200BD8" w:rsidRDefault="00200BD8" w:rsidP="004938F8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  <w:r w:rsidR="004938F8" w:rsidRPr="00200BD8"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8"/>
                <w:szCs w:val="28"/>
                <w:lang w:eastAsia="cs-CZ"/>
              </w:rPr>
              <w:t xml:space="preserve"> Příjmy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8D2" w14:textId="77777777"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2C90" w14:textId="77777777" w:rsidR="00200BD8" w:rsidRPr="00200BD8" w:rsidRDefault="00200BD8" w:rsidP="0049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55D9" w14:textId="77777777" w:rsidR="00200BD8" w:rsidRPr="00200BD8" w:rsidRDefault="00200BD8" w:rsidP="0049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2EE3" w14:textId="77777777" w:rsidR="00200BD8" w:rsidRPr="00200BD8" w:rsidRDefault="00200BD8" w:rsidP="0049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</w:p>
        </w:tc>
      </w:tr>
      <w:tr w:rsidR="00200BD8" w:rsidRPr="00200BD8" w14:paraId="5C77EB7B" w14:textId="77777777" w:rsidTr="007B15C0">
        <w:trPr>
          <w:trHeight w:val="2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DF6A" w14:textId="77777777"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Daňové příjmy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AC8A" w14:textId="77777777"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0B76" w14:textId="3DBF5DB8" w:rsidR="003E69CD" w:rsidRPr="00200BD8" w:rsidRDefault="0027648C" w:rsidP="00C5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7</w:t>
            </w:r>
            <w:r w:rsidR="002F21F0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636</w:t>
            </w:r>
            <w:r w:rsidR="002F21F0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000,00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AC32" w14:textId="16F9F6A1" w:rsidR="00200BD8" w:rsidRPr="00200BD8" w:rsidRDefault="0027648C" w:rsidP="00C5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8</w:t>
            </w:r>
            <w:r w:rsidR="002F21F0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105</w:t>
            </w:r>
            <w:r w:rsidR="002F21F0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</w:t>
            </w:r>
            <w:r w:rsidR="002F21F0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00</w:t>
            </w:r>
            <w:r w:rsidR="00E85F3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,00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DD97" w14:textId="2770DC40" w:rsidR="00200BD8" w:rsidRPr="00200BD8" w:rsidRDefault="0027648C" w:rsidP="00C5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8 087 269,33</w:t>
            </w:r>
          </w:p>
        </w:tc>
      </w:tr>
      <w:tr w:rsidR="00200BD8" w:rsidRPr="00200BD8" w14:paraId="696F7CDC" w14:textId="77777777" w:rsidTr="007B15C0">
        <w:trPr>
          <w:trHeight w:val="2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B0CF" w14:textId="77777777"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Nedaňové </w:t>
            </w:r>
            <w:r w:rsidR="005F417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p</w:t>
            </w: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říjmy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0151" w14:textId="77777777"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4DAE" w14:textId="350CFAE5" w:rsidR="00200BD8" w:rsidRPr="00200BD8" w:rsidRDefault="0027648C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1 049 100,</w:t>
            </w:r>
            <w:r w:rsidR="00F71833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CA1B" w14:textId="589D084A" w:rsidR="00200BD8" w:rsidRPr="00200BD8" w:rsidRDefault="002F21F0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1 </w:t>
            </w:r>
            <w:r w:rsidR="0027648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494</w:t>
            </w: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27648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00</w:t>
            </w:r>
            <w:r w:rsidR="003E69C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22A2" w14:textId="3C87FF5F" w:rsidR="00200BD8" w:rsidRPr="00200BD8" w:rsidRDefault="002F21F0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</w:t>
            </w:r>
            <w:r w:rsidR="0027648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459 760,18</w:t>
            </w:r>
          </w:p>
        </w:tc>
      </w:tr>
      <w:tr w:rsidR="00200BD8" w:rsidRPr="00200BD8" w14:paraId="4D4D386A" w14:textId="77777777" w:rsidTr="007B15C0">
        <w:trPr>
          <w:trHeight w:val="2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0638" w14:textId="77777777" w:rsidR="00200BD8" w:rsidRPr="00200BD8" w:rsidRDefault="001B5A89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Kapitálové </w:t>
            </w:r>
            <w:r w:rsidR="00200BD8"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příjmy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8DAC" w14:textId="77777777"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FF16" w14:textId="77777777" w:rsidR="00200BD8" w:rsidRPr="00200BD8" w:rsidRDefault="00E15FBF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D5A6" w14:textId="77777777" w:rsidR="00200BD8" w:rsidRPr="00200BD8" w:rsidRDefault="00E15FBF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EEF0" w14:textId="77777777" w:rsidR="00200BD8" w:rsidRPr="00200BD8" w:rsidRDefault="004C1FA8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0,00</w:t>
            </w:r>
          </w:p>
        </w:tc>
      </w:tr>
      <w:tr w:rsidR="00200BD8" w:rsidRPr="00200BD8" w14:paraId="3BE949D0" w14:textId="77777777" w:rsidTr="007B15C0">
        <w:trPr>
          <w:trHeight w:val="2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226F" w14:textId="77777777"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Přijaté dotace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D3B1" w14:textId="77777777"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FF33" w14:textId="3DBA20AC" w:rsidR="00200BD8" w:rsidRPr="00200BD8" w:rsidRDefault="0027648C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91</w:t>
            </w:r>
            <w:r w:rsidR="002F21F0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5</w:t>
            </w:r>
            <w:r w:rsidR="00E85F3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0F75" w14:textId="3CC9F177" w:rsidR="00200BD8" w:rsidRPr="00200BD8" w:rsidRDefault="0027648C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2 063 800</w:t>
            </w:r>
            <w:r w:rsidR="00E85F3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E3BB" w14:textId="69DF14BB" w:rsidR="00200BD8" w:rsidRPr="00200BD8" w:rsidRDefault="0027648C" w:rsidP="00C5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12 129 245,68</w:t>
            </w:r>
          </w:p>
        </w:tc>
      </w:tr>
      <w:tr w:rsidR="00200BD8" w:rsidRPr="00200BD8" w14:paraId="4BF586DC" w14:textId="77777777" w:rsidTr="007B15C0">
        <w:trPr>
          <w:trHeight w:val="2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71F9" w14:textId="77777777"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  <w:t>Příjmy 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4D40" w14:textId="77777777"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6A63" w14:textId="78B4B236" w:rsidR="00200BD8" w:rsidRPr="00200BD8" w:rsidRDefault="002F21F0" w:rsidP="00C5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8 </w:t>
            </w:r>
            <w:r w:rsidR="0027648C"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776</w:t>
            </w:r>
            <w:r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27648C"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600</w:t>
            </w:r>
            <w:r w:rsidR="00E85F3D"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4583" w14:textId="5888A173" w:rsidR="00200BD8" w:rsidRPr="00200BD8" w:rsidRDefault="0027648C" w:rsidP="00C5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11 663 200</w:t>
            </w:r>
            <w:r w:rsidR="00E85F3D"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7B80" w14:textId="3CF40394" w:rsidR="00200BD8" w:rsidRPr="00200BD8" w:rsidRDefault="0027648C" w:rsidP="00C5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21 676 275,19</w:t>
            </w:r>
          </w:p>
        </w:tc>
      </w:tr>
      <w:tr w:rsidR="00200BD8" w:rsidRPr="00200BD8" w14:paraId="3E89FBE2" w14:textId="77777777" w:rsidTr="007B15C0">
        <w:trPr>
          <w:trHeight w:val="8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389F4" w14:textId="77777777" w:rsidR="00200BD8" w:rsidRPr="00200BD8" w:rsidRDefault="00200BD8" w:rsidP="004938F8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  <w:r w:rsidR="004938F8" w:rsidRPr="00200BD8"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8"/>
                <w:szCs w:val="28"/>
                <w:lang w:eastAsia="cs-CZ"/>
              </w:rPr>
              <w:t xml:space="preserve"> Výdaje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1BED" w14:textId="77777777"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151D" w14:textId="77777777"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ADFB" w14:textId="77777777"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7C14" w14:textId="77777777"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200BD8" w:rsidRPr="00200BD8" w14:paraId="051B86D7" w14:textId="77777777" w:rsidTr="007B15C0">
        <w:trPr>
          <w:trHeight w:val="2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E72A" w14:textId="77777777"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Běžné výdaje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1CD6" w14:textId="77777777"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0AC5" w14:textId="34E36F38" w:rsidR="00200BD8" w:rsidRPr="00200BD8" w:rsidRDefault="0027648C" w:rsidP="00C56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6 184 600</w:t>
            </w:r>
            <w:r w:rsidR="00DD703A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F6EA" w14:textId="41CC71EA" w:rsidR="00200BD8" w:rsidRPr="00200BD8" w:rsidRDefault="002F21F0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7</w:t>
            </w:r>
            <w:r w:rsidR="002C611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095 600</w:t>
            </w:r>
            <w:r w:rsidR="00C5682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,00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5690" w14:textId="21D89E56" w:rsidR="00200BD8" w:rsidRPr="00200BD8" w:rsidRDefault="002F21F0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</w:t>
            </w:r>
            <w:r w:rsidR="002C611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7 004 824,70</w:t>
            </w:r>
            <w:r w:rsidR="00200BD8"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 </w:t>
            </w:r>
          </w:p>
        </w:tc>
      </w:tr>
      <w:tr w:rsidR="00200BD8" w:rsidRPr="00200BD8" w14:paraId="19D88EEB" w14:textId="77777777" w:rsidTr="007B15C0">
        <w:trPr>
          <w:trHeight w:val="2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A63F" w14:textId="77777777" w:rsidR="00200BD8" w:rsidRPr="00200BD8" w:rsidRDefault="00227103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Kapitálové </w:t>
            </w:r>
            <w:r w:rsidR="00200BD8"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výdaje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84F1" w14:textId="77777777"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0B62" w14:textId="4C320B94" w:rsidR="00200BD8" w:rsidRPr="00200BD8" w:rsidRDefault="002F21F0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1 </w:t>
            </w:r>
            <w:r w:rsidR="002C611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298</w:t>
            </w: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  <w:r w:rsidR="002C611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6</w:t>
            </w: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95ED" w14:textId="0E800D26" w:rsidR="00200BD8" w:rsidRPr="00200BD8" w:rsidRDefault="002C6118" w:rsidP="00502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3 274 200</w:t>
            </w:r>
            <w:r w:rsidR="00DD703A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9171" w14:textId="4B4B790F" w:rsidR="00200BD8" w:rsidRPr="00200BD8" w:rsidRDefault="002C6118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3 215 536,81</w:t>
            </w:r>
          </w:p>
        </w:tc>
      </w:tr>
      <w:tr w:rsidR="00200BD8" w:rsidRPr="00200BD8" w14:paraId="5EACC201" w14:textId="77777777" w:rsidTr="007B15C0">
        <w:trPr>
          <w:trHeight w:val="2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9262" w14:textId="77777777"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  <w:t>Výdaje 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783E" w14:textId="77777777"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B6AC" w14:textId="276C0D67" w:rsidR="00200BD8" w:rsidRPr="00200BD8" w:rsidRDefault="002F21F0" w:rsidP="00295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7</w:t>
            </w:r>
            <w:r w:rsidR="002C6118"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 483 200</w:t>
            </w:r>
            <w:r w:rsidR="00DD703A"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974A" w14:textId="0FEAEADD" w:rsidR="00200BD8" w:rsidRPr="00200BD8" w:rsidRDefault="002C6118" w:rsidP="00295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10 369 800</w:t>
            </w:r>
            <w:r w:rsidR="00DD703A"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AB34" w14:textId="6E41CC36" w:rsidR="00200BD8" w:rsidRPr="00200BD8" w:rsidRDefault="002C6118" w:rsidP="002959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20 220 361,51</w:t>
            </w:r>
          </w:p>
        </w:tc>
      </w:tr>
    </w:tbl>
    <w:p w14:paraId="249B9195" w14:textId="77777777" w:rsidR="001B5A89" w:rsidRPr="007B15C0" w:rsidRDefault="001B5A89" w:rsidP="00377ED9">
      <w:pPr>
        <w:ind w:firstLine="709"/>
        <w:jc w:val="both"/>
        <w:rPr>
          <w:i w:val="0"/>
          <w:sz w:val="16"/>
          <w:szCs w:val="16"/>
        </w:rPr>
      </w:pPr>
    </w:p>
    <w:p w14:paraId="7F2CC636" w14:textId="77777777" w:rsidR="007B15C0" w:rsidRDefault="007B15C0" w:rsidP="00D96AFE">
      <w:pPr>
        <w:jc w:val="both"/>
        <w:rPr>
          <w:i w:val="0"/>
          <w:sz w:val="24"/>
          <w:szCs w:val="24"/>
        </w:rPr>
      </w:pPr>
    </w:p>
    <w:p w14:paraId="73BCF196" w14:textId="77777777" w:rsidR="007B15C0" w:rsidRDefault="007B15C0" w:rsidP="00D96AFE">
      <w:pPr>
        <w:jc w:val="both"/>
        <w:rPr>
          <w:i w:val="0"/>
          <w:sz w:val="24"/>
          <w:szCs w:val="24"/>
        </w:rPr>
      </w:pPr>
    </w:p>
    <w:p w14:paraId="328CFDF4" w14:textId="77777777" w:rsidR="001B5A89" w:rsidRDefault="001B5A89" w:rsidP="00D96AFE">
      <w:pPr>
        <w:jc w:val="both"/>
        <w:rPr>
          <w:i w:val="0"/>
          <w:sz w:val="24"/>
          <w:szCs w:val="24"/>
        </w:rPr>
      </w:pPr>
    </w:p>
    <w:p w14:paraId="65F75A39" w14:textId="77777777" w:rsidR="004938F8" w:rsidRDefault="004938F8" w:rsidP="004938F8">
      <w:pPr>
        <w:spacing w:after="0"/>
        <w:jc w:val="both"/>
        <w:rPr>
          <w:b/>
          <w:i w:val="0"/>
          <w:sz w:val="24"/>
          <w:szCs w:val="24"/>
          <w:u w:val="single"/>
        </w:rPr>
      </w:pPr>
    </w:p>
    <w:p w14:paraId="5D4D1BB7" w14:textId="77777777" w:rsidR="002E0493" w:rsidRPr="002E0493" w:rsidRDefault="002E0493" w:rsidP="00377ED9">
      <w:pPr>
        <w:spacing w:before="240" w:after="0"/>
        <w:jc w:val="both"/>
        <w:rPr>
          <w:b/>
          <w:i w:val="0"/>
          <w:sz w:val="24"/>
          <w:szCs w:val="24"/>
          <w:u w:val="single"/>
        </w:rPr>
      </w:pPr>
      <w:r w:rsidRPr="002E0493">
        <w:rPr>
          <w:b/>
          <w:i w:val="0"/>
          <w:sz w:val="24"/>
          <w:szCs w:val="24"/>
          <w:u w:val="single"/>
        </w:rPr>
        <w:t>Rekapitulace:</w:t>
      </w:r>
    </w:p>
    <w:p w14:paraId="722D219B" w14:textId="2E88C7D8" w:rsidR="002E0493" w:rsidRDefault="002E0493" w:rsidP="00377ED9">
      <w:pPr>
        <w:spacing w:after="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Příjmy</w:t>
      </w:r>
      <w:r w:rsidR="004C1FA8">
        <w:rPr>
          <w:i w:val="0"/>
          <w:sz w:val="24"/>
          <w:szCs w:val="24"/>
        </w:rPr>
        <w:t xml:space="preserve"> běžné, kapitálové a dotace-po konsolidaci</w:t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="002C6118">
        <w:rPr>
          <w:i w:val="0"/>
          <w:sz w:val="24"/>
          <w:szCs w:val="24"/>
        </w:rPr>
        <w:t>11 409 196,67</w:t>
      </w:r>
      <w:r w:rsidR="00CC55CB">
        <w:rPr>
          <w:i w:val="0"/>
          <w:sz w:val="24"/>
          <w:szCs w:val="24"/>
        </w:rPr>
        <w:t xml:space="preserve">   </w:t>
      </w:r>
      <w:r>
        <w:rPr>
          <w:i w:val="0"/>
          <w:sz w:val="24"/>
          <w:szCs w:val="24"/>
        </w:rPr>
        <w:tab/>
        <w:t>9</w:t>
      </w:r>
      <w:r w:rsidR="002C6118">
        <w:rPr>
          <w:i w:val="0"/>
          <w:sz w:val="24"/>
          <w:szCs w:val="24"/>
        </w:rPr>
        <w:t>7</w:t>
      </w:r>
      <w:r w:rsidR="00E85F3D">
        <w:rPr>
          <w:i w:val="0"/>
          <w:sz w:val="24"/>
          <w:szCs w:val="24"/>
        </w:rPr>
        <w:t>,</w:t>
      </w:r>
      <w:r w:rsidR="002C6118">
        <w:rPr>
          <w:i w:val="0"/>
          <w:sz w:val="24"/>
          <w:szCs w:val="24"/>
        </w:rPr>
        <w:t>82</w:t>
      </w:r>
      <w:r>
        <w:rPr>
          <w:i w:val="0"/>
          <w:sz w:val="24"/>
          <w:szCs w:val="24"/>
        </w:rPr>
        <w:t>%</w:t>
      </w:r>
    </w:p>
    <w:p w14:paraId="486F2740" w14:textId="0350D0CD" w:rsidR="002E0493" w:rsidRDefault="002E0493" w:rsidP="00377ED9">
      <w:pPr>
        <w:spacing w:after="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Výdaje běžné a kapitálové činí</w:t>
      </w:r>
      <w:r w:rsidR="005025DE">
        <w:rPr>
          <w:i w:val="0"/>
          <w:sz w:val="24"/>
          <w:szCs w:val="24"/>
        </w:rPr>
        <w:t>-po konsolidaci</w:t>
      </w:r>
      <w:r>
        <w:rPr>
          <w:i w:val="0"/>
          <w:sz w:val="24"/>
          <w:szCs w:val="24"/>
        </w:rPr>
        <w:tab/>
        <w:t xml:space="preserve">     </w:t>
      </w:r>
      <w:r w:rsidR="00CC55CB">
        <w:rPr>
          <w:i w:val="0"/>
          <w:sz w:val="24"/>
          <w:szCs w:val="24"/>
        </w:rPr>
        <w:t xml:space="preserve">   </w:t>
      </w:r>
      <w:r>
        <w:rPr>
          <w:i w:val="0"/>
          <w:sz w:val="24"/>
          <w:szCs w:val="24"/>
        </w:rPr>
        <w:t xml:space="preserve">    </w:t>
      </w:r>
      <w:r w:rsidR="00E85F3D">
        <w:rPr>
          <w:i w:val="0"/>
          <w:sz w:val="24"/>
          <w:szCs w:val="24"/>
        </w:rPr>
        <w:t xml:space="preserve"> </w:t>
      </w:r>
      <w:r w:rsidR="009A5C77">
        <w:rPr>
          <w:i w:val="0"/>
          <w:sz w:val="24"/>
          <w:szCs w:val="24"/>
        </w:rPr>
        <w:t>-</w:t>
      </w:r>
      <w:r w:rsidR="003C68EC">
        <w:rPr>
          <w:i w:val="0"/>
          <w:sz w:val="24"/>
          <w:szCs w:val="24"/>
        </w:rPr>
        <w:t> </w:t>
      </w:r>
      <w:r w:rsidR="002C6118">
        <w:rPr>
          <w:i w:val="0"/>
          <w:sz w:val="24"/>
          <w:szCs w:val="24"/>
        </w:rPr>
        <w:t>9 953 282,99</w:t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="009A5C77">
        <w:rPr>
          <w:i w:val="0"/>
          <w:sz w:val="24"/>
          <w:szCs w:val="24"/>
        </w:rPr>
        <w:t>9</w:t>
      </w:r>
      <w:r w:rsidR="002C6118">
        <w:rPr>
          <w:i w:val="0"/>
          <w:sz w:val="24"/>
          <w:szCs w:val="24"/>
        </w:rPr>
        <w:t>5</w:t>
      </w:r>
      <w:r w:rsidR="009A5C77">
        <w:rPr>
          <w:i w:val="0"/>
          <w:sz w:val="24"/>
          <w:szCs w:val="24"/>
        </w:rPr>
        <w:t>,</w:t>
      </w:r>
      <w:r w:rsidR="002C6118">
        <w:rPr>
          <w:i w:val="0"/>
          <w:sz w:val="24"/>
          <w:szCs w:val="24"/>
        </w:rPr>
        <w:t>98</w:t>
      </w:r>
      <w:r>
        <w:rPr>
          <w:i w:val="0"/>
          <w:sz w:val="24"/>
          <w:szCs w:val="24"/>
        </w:rPr>
        <w:t>%</w:t>
      </w:r>
    </w:p>
    <w:p w14:paraId="6B41AA79" w14:textId="793E95E4" w:rsidR="002E0493" w:rsidRPr="002E0493" w:rsidRDefault="002E0493" w:rsidP="00377ED9">
      <w:pPr>
        <w:pBdr>
          <w:top w:val="single" w:sz="12" w:space="1" w:color="auto"/>
          <w:bottom w:val="single" w:sz="12" w:space="1" w:color="auto"/>
        </w:pBdr>
        <w:spacing w:line="276" w:lineRule="auto"/>
        <w:jc w:val="both"/>
        <w:rPr>
          <w:b/>
          <w:i w:val="0"/>
          <w:sz w:val="24"/>
          <w:szCs w:val="24"/>
        </w:rPr>
      </w:pPr>
      <w:r w:rsidRPr="002E0493">
        <w:rPr>
          <w:b/>
          <w:i w:val="0"/>
          <w:sz w:val="24"/>
          <w:szCs w:val="24"/>
        </w:rPr>
        <w:t>Saldo příjmů a výdajů</w:t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="003C68EC">
        <w:rPr>
          <w:b/>
          <w:i w:val="0"/>
          <w:sz w:val="24"/>
          <w:szCs w:val="24"/>
        </w:rPr>
        <w:t xml:space="preserve">             </w:t>
      </w:r>
      <w:r w:rsidR="002C6118">
        <w:rPr>
          <w:b/>
          <w:i w:val="0"/>
          <w:sz w:val="24"/>
          <w:szCs w:val="24"/>
        </w:rPr>
        <w:t>1 455 913,68</w:t>
      </w:r>
    </w:p>
    <w:p w14:paraId="5135D732" w14:textId="309A5A3B" w:rsidR="002E0493" w:rsidRDefault="002E0493" w:rsidP="00377ED9">
      <w:pPr>
        <w:spacing w:after="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Financování-změna stavu na </w:t>
      </w:r>
      <w:r w:rsidR="00E03603">
        <w:rPr>
          <w:i w:val="0"/>
          <w:sz w:val="24"/>
          <w:szCs w:val="24"/>
        </w:rPr>
        <w:t>bankovních účtech</w:t>
      </w:r>
      <w:r w:rsidR="00E03603">
        <w:rPr>
          <w:i w:val="0"/>
          <w:sz w:val="24"/>
          <w:szCs w:val="24"/>
        </w:rPr>
        <w:tab/>
        <w:t xml:space="preserve">         </w:t>
      </w:r>
      <w:r w:rsidR="000F3207">
        <w:rPr>
          <w:i w:val="0"/>
          <w:sz w:val="24"/>
          <w:szCs w:val="24"/>
        </w:rPr>
        <w:t xml:space="preserve"> </w:t>
      </w:r>
      <w:r w:rsidR="002D7756">
        <w:rPr>
          <w:i w:val="0"/>
          <w:sz w:val="24"/>
          <w:szCs w:val="24"/>
        </w:rPr>
        <w:t xml:space="preserve"> </w:t>
      </w:r>
      <w:r w:rsidR="00FF0374">
        <w:rPr>
          <w:i w:val="0"/>
          <w:sz w:val="24"/>
          <w:szCs w:val="24"/>
        </w:rPr>
        <w:t> </w:t>
      </w:r>
      <w:r w:rsidR="00E93DD2">
        <w:rPr>
          <w:i w:val="0"/>
          <w:sz w:val="24"/>
          <w:szCs w:val="24"/>
        </w:rPr>
        <w:t>-</w:t>
      </w:r>
      <w:r w:rsidR="00FF0374">
        <w:rPr>
          <w:i w:val="0"/>
          <w:sz w:val="24"/>
          <w:szCs w:val="24"/>
        </w:rPr>
        <w:t xml:space="preserve"> </w:t>
      </w:r>
      <w:r w:rsidR="002C6118">
        <w:rPr>
          <w:i w:val="0"/>
          <w:sz w:val="24"/>
          <w:szCs w:val="24"/>
        </w:rPr>
        <w:t>1 455 913,68</w:t>
      </w:r>
    </w:p>
    <w:p w14:paraId="198D8118" w14:textId="0052F412" w:rsidR="002E0493" w:rsidRPr="002E0493" w:rsidRDefault="002E0493" w:rsidP="00377ED9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b/>
          <w:i w:val="0"/>
          <w:sz w:val="24"/>
          <w:szCs w:val="24"/>
        </w:rPr>
      </w:pPr>
      <w:r w:rsidRPr="002E0493">
        <w:rPr>
          <w:b/>
          <w:i w:val="0"/>
          <w:sz w:val="24"/>
          <w:szCs w:val="24"/>
        </w:rPr>
        <w:t>Saldo financování</w:t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="002C6118">
        <w:rPr>
          <w:b/>
          <w:i w:val="0"/>
          <w:sz w:val="24"/>
          <w:szCs w:val="24"/>
        </w:rPr>
        <w:t xml:space="preserve">           </w:t>
      </w:r>
      <w:r w:rsidR="00E93DD2">
        <w:rPr>
          <w:b/>
          <w:i w:val="0"/>
          <w:sz w:val="24"/>
          <w:szCs w:val="24"/>
        </w:rPr>
        <w:t xml:space="preserve"> </w:t>
      </w:r>
      <w:r w:rsidR="002C6118">
        <w:rPr>
          <w:b/>
          <w:i w:val="0"/>
          <w:sz w:val="24"/>
          <w:szCs w:val="24"/>
        </w:rPr>
        <w:t>- 1 455 913,68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0"/>
      </w:tblGrid>
      <w:tr w:rsidR="00115E9C" w:rsidRPr="00115E9C" w14:paraId="4447F48B" w14:textId="77777777" w:rsidTr="00115E9C">
        <w:trPr>
          <w:trHeight w:val="399"/>
        </w:trPr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66A11" w14:textId="77777777" w:rsidR="007E7F6F" w:rsidRPr="0042174C" w:rsidRDefault="007E7F6F" w:rsidP="00115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</w:p>
          <w:p w14:paraId="2D5C4DD3" w14:textId="77777777" w:rsidR="00115E9C" w:rsidRPr="0042174C" w:rsidRDefault="00115E9C" w:rsidP="00115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42174C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Porovnání plnění sdílených daní</w:t>
            </w:r>
          </w:p>
          <w:p w14:paraId="39647C56" w14:textId="77777777" w:rsidR="00964A13" w:rsidRDefault="00964A13" w:rsidP="00115E9C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</w:p>
          <w:tbl>
            <w:tblPr>
              <w:tblW w:w="7484" w:type="dxa"/>
              <w:tblInd w:w="112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71"/>
              <w:gridCol w:w="1871"/>
              <w:gridCol w:w="1871"/>
              <w:gridCol w:w="1871"/>
            </w:tblGrid>
            <w:tr w:rsidR="00964A13" w14:paraId="24F2CA1D" w14:textId="77777777" w:rsidTr="00964A13">
              <w:trPr>
                <w:trHeight w:val="583"/>
              </w:trPr>
              <w:tc>
                <w:tcPr>
                  <w:tcW w:w="18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CCFF" w:fill="FFFFFF"/>
                </w:tcPr>
                <w:p w14:paraId="73053FE6" w14:textId="56B506CD" w:rsidR="00964A13" w:rsidRPr="00964A13" w:rsidRDefault="00964A13" w:rsidP="00964A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CCFF" w:fill="FFFFFF"/>
                </w:tcPr>
                <w:p w14:paraId="2B71530A" w14:textId="77777777" w:rsidR="00964A13" w:rsidRPr="00964A13" w:rsidRDefault="00964A13" w:rsidP="00964A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64A13"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8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CCFF" w:fill="FFFFFF"/>
                </w:tcPr>
                <w:p w14:paraId="507D4C81" w14:textId="77777777" w:rsidR="00964A13" w:rsidRPr="00964A13" w:rsidRDefault="00964A13" w:rsidP="00964A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64A13"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8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CCFF" w:fill="FFFFFF"/>
                </w:tcPr>
                <w:p w14:paraId="71ECCE12" w14:textId="77777777" w:rsidR="00964A13" w:rsidRPr="00964A13" w:rsidRDefault="00964A13" w:rsidP="00964A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64A13"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</w:tr>
            <w:tr w:rsidR="00964A13" w14:paraId="48B9B2C9" w14:textId="77777777" w:rsidTr="00964A13">
              <w:trPr>
                <w:trHeight w:val="401"/>
              </w:trPr>
              <w:tc>
                <w:tcPr>
                  <w:tcW w:w="18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14:paraId="11407D26" w14:textId="77777777" w:rsidR="00964A13" w:rsidRPr="00964A13" w:rsidRDefault="00964A13" w:rsidP="00964A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 w:cs="SansSerif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</w:pPr>
                  <w:r w:rsidRPr="00964A13">
                    <w:rPr>
                      <w:rFonts w:ascii="SansSerif" w:hAnsi="SansSerif" w:cs="SansSerif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  <w:t>CELKEM</w:t>
                  </w:r>
                </w:p>
              </w:tc>
              <w:tc>
                <w:tcPr>
                  <w:tcW w:w="18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14:paraId="720DE0A3" w14:textId="77777777" w:rsidR="00964A13" w:rsidRPr="00964A13" w:rsidRDefault="00964A13" w:rsidP="00964A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ansSerif" w:hAnsi="SansSerif" w:cs="SansSerif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</w:pPr>
                  <w:r w:rsidRPr="00964A13">
                    <w:rPr>
                      <w:rFonts w:ascii="SansSerif" w:hAnsi="SansSerif" w:cs="SansSerif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  <w:t>5 916 833,23</w:t>
                  </w:r>
                </w:p>
              </w:tc>
              <w:tc>
                <w:tcPr>
                  <w:tcW w:w="18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14:paraId="66FE248E" w14:textId="77777777" w:rsidR="00964A13" w:rsidRPr="00964A13" w:rsidRDefault="00964A13" w:rsidP="00964A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ansSerif" w:hAnsi="SansSerif" w:cs="SansSerif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</w:pPr>
                  <w:r w:rsidRPr="00964A13">
                    <w:rPr>
                      <w:rFonts w:ascii="SansSerif" w:hAnsi="SansSerif" w:cs="SansSerif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  <w:t>6 694 435,44</w:t>
                  </w:r>
                </w:p>
              </w:tc>
              <w:tc>
                <w:tcPr>
                  <w:tcW w:w="18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14:paraId="3ECD36ED" w14:textId="77777777" w:rsidR="00964A13" w:rsidRPr="00964A13" w:rsidRDefault="00964A13" w:rsidP="00964A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ansSerif" w:hAnsi="SansSerif" w:cs="SansSerif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</w:pPr>
                  <w:r w:rsidRPr="00964A13">
                    <w:rPr>
                      <w:rFonts w:ascii="SansSerif" w:hAnsi="SansSerif" w:cs="SansSerif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  <w:t>6 576 650,97</w:t>
                  </w:r>
                </w:p>
              </w:tc>
            </w:tr>
          </w:tbl>
          <w:p w14:paraId="29ABF0F7" w14:textId="7491ED38" w:rsidR="00964A13" w:rsidRPr="00115E9C" w:rsidRDefault="00964A13" w:rsidP="00115E9C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649E26B8" w14:textId="4F6A4508" w:rsidR="00F868C3" w:rsidRDefault="000740C2" w:rsidP="0042174C">
      <w:pPr>
        <w:spacing w:after="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viz. </w:t>
      </w:r>
      <w:r w:rsidRPr="000740C2">
        <w:rPr>
          <w:i w:val="0"/>
          <w:sz w:val="24"/>
          <w:szCs w:val="24"/>
        </w:rPr>
        <w:t>Účetní závěrka</w:t>
      </w:r>
      <w:r w:rsidR="001B5A89" w:rsidRPr="001B5A89">
        <w:rPr>
          <w:b/>
          <w:i w:val="0"/>
          <w:sz w:val="24"/>
          <w:szCs w:val="24"/>
        </w:rPr>
        <w:t>:</w:t>
      </w:r>
      <w:r w:rsidR="00E93DD2">
        <w:rPr>
          <w:i w:val="0"/>
          <w:sz w:val="24"/>
          <w:szCs w:val="24"/>
        </w:rPr>
        <w:t xml:space="preserve"> Výkaz FIN 2-12 k 31. 12. 202</w:t>
      </w:r>
      <w:r w:rsidR="002C6118">
        <w:rPr>
          <w:i w:val="0"/>
          <w:sz w:val="24"/>
          <w:szCs w:val="24"/>
        </w:rPr>
        <w:t>4</w:t>
      </w:r>
      <w:r w:rsidR="001B5A89">
        <w:rPr>
          <w:i w:val="0"/>
          <w:sz w:val="24"/>
          <w:szCs w:val="24"/>
        </w:rPr>
        <w:t xml:space="preserve"> – plnění rozpočtu obce v plném členění podle rozpočtové skladby</w:t>
      </w:r>
    </w:p>
    <w:p w14:paraId="5431C0F6" w14:textId="77777777" w:rsidR="0042174C" w:rsidRPr="0042174C" w:rsidRDefault="0042174C" w:rsidP="0042174C">
      <w:pPr>
        <w:spacing w:after="0" w:line="276" w:lineRule="auto"/>
        <w:jc w:val="both"/>
        <w:rPr>
          <w:i w:val="0"/>
          <w:sz w:val="12"/>
          <w:szCs w:val="12"/>
        </w:rPr>
      </w:pPr>
    </w:p>
    <w:p w14:paraId="6C20DA46" w14:textId="77777777" w:rsidR="0042174C" w:rsidRDefault="00EF4435" w:rsidP="00F509AB">
      <w:pPr>
        <w:spacing w:after="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Na zákl</w:t>
      </w:r>
      <w:r w:rsidR="007E7F6F">
        <w:rPr>
          <w:i w:val="0"/>
          <w:sz w:val="24"/>
          <w:szCs w:val="24"/>
        </w:rPr>
        <w:t>.</w:t>
      </w:r>
      <w:r>
        <w:rPr>
          <w:i w:val="0"/>
          <w:sz w:val="24"/>
          <w:szCs w:val="24"/>
        </w:rPr>
        <w:t xml:space="preserve"> uvedených skutečností </w:t>
      </w:r>
      <w:r w:rsidR="00136619">
        <w:rPr>
          <w:i w:val="0"/>
          <w:sz w:val="24"/>
          <w:szCs w:val="24"/>
        </w:rPr>
        <w:t>schválil</w:t>
      </w:r>
      <w:r>
        <w:rPr>
          <w:i w:val="0"/>
          <w:sz w:val="24"/>
          <w:szCs w:val="24"/>
        </w:rPr>
        <w:t xml:space="preserve"> starosta obce rozpočtová opatření, která následně vzalo na vědomí Zastupitelstvo obce. </w:t>
      </w:r>
    </w:p>
    <w:p w14:paraId="2240591B" w14:textId="2C845796" w:rsidR="00EF4435" w:rsidRDefault="00EF4435" w:rsidP="00F509AB">
      <w:pPr>
        <w:spacing w:after="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Celkem bylo provedeno 1</w:t>
      </w:r>
      <w:r w:rsidR="00945E2A">
        <w:rPr>
          <w:i w:val="0"/>
          <w:sz w:val="24"/>
          <w:szCs w:val="24"/>
        </w:rPr>
        <w:t>3</w:t>
      </w:r>
      <w:r>
        <w:rPr>
          <w:i w:val="0"/>
          <w:sz w:val="24"/>
          <w:szCs w:val="24"/>
        </w:rPr>
        <w:t xml:space="preserve"> rozpočtových opatření vzta</w:t>
      </w:r>
      <w:r w:rsidR="00E93DD2">
        <w:rPr>
          <w:i w:val="0"/>
          <w:sz w:val="24"/>
          <w:szCs w:val="24"/>
        </w:rPr>
        <w:t>hujících se k rozpočtu r</w:t>
      </w:r>
      <w:r w:rsidR="007E7F6F">
        <w:rPr>
          <w:i w:val="0"/>
          <w:sz w:val="24"/>
          <w:szCs w:val="24"/>
        </w:rPr>
        <w:t xml:space="preserve">. </w:t>
      </w:r>
      <w:r w:rsidR="00E93DD2">
        <w:rPr>
          <w:i w:val="0"/>
          <w:sz w:val="24"/>
          <w:szCs w:val="24"/>
        </w:rPr>
        <w:t>202</w:t>
      </w:r>
      <w:r w:rsidR="00964A13">
        <w:rPr>
          <w:i w:val="0"/>
          <w:sz w:val="24"/>
          <w:szCs w:val="24"/>
        </w:rPr>
        <w:t>4</w:t>
      </w:r>
      <w:r>
        <w:rPr>
          <w:i w:val="0"/>
          <w:sz w:val="24"/>
          <w:szCs w:val="24"/>
        </w:rPr>
        <w:t>.</w:t>
      </w:r>
    </w:p>
    <w:p w14:paraId="19A728BE" w14:textId="77777777" w:rsidR="00EF4435" w:rsidRPr="004245AC" w:rsidRDefault="00EF4435" w:rsidP="00EF4435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  <w:u w:val="single"/>
        </w:rPr>
      </w:pPr>
      <w:r w:rsidRPr="004245AC">
        <w:rPr>
          <w:rFonts w:eastAsia="Calibri2" w:cstheme="minorHAnsi"/>
          <w:i w:val="0"/>
          <w:iCs w:val="0"/>
          <w:sz w:val="24"/>
          <w:szCs w:val="24"/>
          <w:u w:val="single"/>
        </w:rPr>
        <w:t>Ke změnám rozpočtu obce došlo z důvodu:</w:t>
      </w:r>
    </w:p>
    <w:p w14:paraId="3CD2C2E3" w14:textId="03A4205E" w:rsidR="00EF4435" w:rsidRPr="00EF4435" w:rsidRDefault="00EF4435" w:rsidP="00EF4435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EF4435">
        <w:rPr>
          <w:rFonts w:eastAsia="Calibri2" w:cstheme="minorHAnsi"/>
          <w:i w:val="0"/>
          <w:iCs w:val="0"/>
          <w:sz w:val="24"/>
          <w:szCs w:val="24"/>
        </w:rPr>
        <w:t>− zapojení účelových dotací přijatých v průbě</w:t>
      </w:r>
      <w:r w:rsidR="00E93DD2">
        <w:rPr>
          <w:rFonts w:eastAsia="Calibri2" w:cstheme="minorHAnsi"/>
          <w:i w:val="0"/>
          <w:iCs w:val="0"/>
          <w:sz w:val="24"/>
          <w:szCs w:val="24"/>
        </w:rPr>
        <w:t>hu roku 202</w:t>
      </w:r>
      <w:r w:rsidR="00964A13">
        <w:rPr>
          <w:rFonts w:eastAsia="Calibri2" w:cstheme="minorHAnsi"/>
          <w:i w:val="0"/>
          <w:iCs w:val="0"/>
          <w:sz w:val="24"/>
          <w:szCs w:val="24"/>
        </w:rPr>
        <w:t>4</w:t>
      </w:r>
    </w:p>
    <w:p w14:paraId="7C8B4B57" w14:textId="77777777" w:rsidR="00EF4435" w:rsidRPr="00EF4435" w:rsidRDefault="00EF4435" w:rsidP="00EF4435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EF4435">
        <w:rPr>
          <w:rFonts w:eastAsia="Calibri2" w:cstheme="minorHAnsi"/>
          <w:i w:val="0"/>
          <w:iCs w:val="0"/>
          <w:sz w:val="24"/>
          <w:szCs w:val="24"/>
        </w:rPr>
        <w:t>− zapojení nerozpočtovaných vlastních příjmů</w:t>
      </w:r>
      <w:r>
        <w:rPr>
          <w:rFonts w:eastAsia="Calibri2" w:cstheme="minorHAnsi"/>
          <w:i w:val="0"/>
          <w:iCs w:val="0"/>
          <w:sz w:val="24"/>
          <w:szCs w:val="24"/>
        </w:rPr>
        <w:t xml:space="preserve"> obce</w:t>
      </w:r>
      <w:r w:rsidRPr="00EF4435">
        <w:rPr>
          <w:rFonts w:eastAsia="Calibri2" w:cstheme="minorHAnsi"/>
          <w:i w:val="0"/>
          <w:iCs w:val="0"/>
          <w:sz w:val="24"/>
          <w:szCs w:val="24"/>
        </w:rPr>
        <w:t xml:space="preserve"> k úhradě nových, rozpočtem</w:t>
      </w:r>
      <w:r>
        <w:rPr>
          <w:rFonts w:eastAsia="Calibri2" w:cstheme="minorHAnsi"/>
          <w:i w:val="0"/>
          <w:iCs w:val="0"/>
          <w:sz w:val="24"/>
          <w:szCs w:val="24"/>
        </w:rPr>
        <w:t xml:space="preserve"> </w:t>
      </w:r>
      <w:r w:rsidRPr="00EF4435">
        <w:rPr>
          <w:rFonts w:eastAsia="Calibri2" w:cstheme="minorHAnsi"/>
          <w:i w:val="0"/>
          <w:iCs w:val="0"/>
          <w:sz w:val="24"/>
          <w:szCs w:val="24"/>
        </w:rPr>
        <w:t>nepředvídaný</w:t>
      </w:r>
      <w:r>
        <w:rPr>
          <w:rFonts w:eastAsia="Calibri2" w:cstheme="minorHAnsi"/>
          <w:i w:val="0"/>
          <w:iCs w:val="0"/>
          <w:sz w:val="24"/>
          <w:szCs w:val="24"/>
        </w:rPr>
        <w:t xml:space="preserve">ch </w:t>
      </w:r>
      <w:r w:rsidRPr="00EF4435">
        <w:rPr>
          <w:rFonts w:eastAsia="Calibri2" w:cstheme="minorHAnsi"/>
          <w:i w:val="0"/>
          <w:iCs w:val="0"/>
          <w:sz w:val="24"/>
          <w:szCs w:val="24"/>
        </w:rPr>
        <w:t>výdajů</w:t>
      </w:r>
    </w:p>
    <w:p w14:paraId="06D63063" w14:textId="77777777" w:rsidR="00EF4435" w:rsidRPr="00EF4435" w:rsidRDefault="00EF4435" w:rsidP="00EF4435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EF4435">
        <w:rPr>
          <w:rFonts w:eastAsia="Calibri2" w:cstheme="minorHAnsi"/>
          <w:i w:val="0"/>
          <w:iCs w:val="0"/>
          <w:sz w:val="24"/>
          <w:szCs w:val="24"/>
        </w:rPr>
        <w:t>− zapojení finančních prostředků z minulých let k financování dalších výdajů</w:t>
      </w:r>
      <w:r>
        <w:rPr>
          <w:rFonts w:eastAsia="Calibri2" w:cstheme="minorHAnsi"/>
          <w:i w:val="0"/>
          <w:iCs w:val="0"/>
          <w:sz w:val="24"/>
          <w:szCs w:val="24"/>
        </w:rPr>
        <w:t xml:space="preserve"> obce</w:t>
      </w:r>
    </w:p>
    <w:p w14:paraId="620AE91B" w14:textId="77777777" w:rsidR="004245AC" w:rsidRDefault="00EF4435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EF4435">
        <w:rPr>
          <w:rFonts w:eastAsia="Calibri2" w:cstheme="minorHAnsi"/>
          <w:i w:val="0"/>
          <w:iCs w:val="0"/>
          <w:sz w:val="24"/>
          <w:szCs w:val="24"/>
        </w:rPr>
        <w:t>− přesunu finančních prostředků v rámci schváleného objemu rozpočtových příjmů nebo</w:t>
      </w:r>
      <w:r w:rsidR="004245AC">
        <w:rPr>
          <w:rFonts w:eastAsia="Calibri2" w:cstheme="minorHAnsi"/>
          <w:i w:val="0"/>
          <w:iCs w:val="0"/>
          <w:sz w:val="24"/>
          <w:szCs w:val="24"/>
        </w:rPr>
        <w:t xml:space="preserve"> </w:t>
      </w:r>
      <w:r w:rsidRPr="00EF4435">
        <w:rPr>
          <w:rFonts w:eastAsia="Calibri2" w:cstheme="minorHAnsi"/>
          <w:i w:val="0"/>
          <w:iCs w:val="0"/>
          <w:sz w:val="24"/>
          <w:szCs w:val="24"/>
        </w:rPr>
        <w:t xml:space="preserve">výdajů, kterým </w:t>
      </w:r>
    </w:p>
    <w:p w14:paraId="579D91EA" w14:textId="77777777" w:rsidR="00EF4435" w:rsidRPr="00964A13" w:rsidRDefault="004245AC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>
        <w:rPr>
          <w:rFonts w:eastAsia="Calibri2" w:cstheme="minorHAnsi"/>
          <w:i w:val="0"/>
          <w:iCs w:val="0"/>
          <w:sz w:val="24"/>
          <w:szCs w:val="24"/>
        </w:rPr>
        <w:t xml:space="preserve">   </w:t>
      </w:r>
      <w:r w:rsidR="00EF4435" w:rsidRPr="00EF4435">
        <w:rPr>
          <w:rFonts w:eastAsia="Calibri2" w:cstheme="minorHAnsi"/>
          <w:i w:val="0"/>
          <w:iCs w:val="0"/>
          <w:sz w:val="24"/>
          <w:szCs w:val="24"/>
        </w:rPr>
        <w:t>nedošlo ke změně celkového objemu rozpoč</w:t>
      </w:r>
      <w:r>
        <w:rPr>
          <w:rFonts w:eastAsia="Calibri2" w:cstheme="minorHAnsi"/>
          <w:i w:val="0"/>
          <w:iCs w:val="0"/>
          <w:sz w:val="24"/>
          <w:szCs w:val="24"/>
        </w:rPr>
        <w:t>tu</w:t>
      </w:r>
    </w:p>
    <w:tbl>
      <w:tblPr>
        <w:tblW w:w="10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339"/>
        <w:gridCol w:w="649"/>
        <w:gridCol w:w="1071"/>
        <w:gridCol w:w="787"/>
        <w:gridCol w:w="190"/>
        <w:gridCol w:w="278"/>
        <w:gridCol w:w="89"/>
        <w:gridCol w:w="71"/>
        <w:gridCol w:w="550"/>
        <w:gridCol w:w="160"/>
        <w:gridCol w:w="207"/>
        <w:gridCol w:w="190"/>
        <w:gridCol w:w="332"/>
        <w:gridCol w:w="159"/>
        <w:gridCol w:w="1220"/>
        <w:gridCol w:w="90"/>
        <w:gridCol w:w="290"/>
        <w:gridCol w:w="30"/>
        <w:gridCol w:w="829"/>
        <w:gridCol w:w="308"/>
        <w:gridCol w:w="109"/>
        <w:gridCol w:w="219"/>
        <w:gridCol w:w="445"/>
        <w:gridCol w:w="215"/>
        <w:gridCol w:w="203"/>
        <w:gridCol w:w="160"/>
        <w:gridCol w:w="30"/>
        <w:gridCol w:w="13"/>
        <w:gridCol w:w="147"/>
        <w:gridCol w:w="292"/>
        <w:gridCol w:w="380"/>
        <w:gridCol w:w="190"/>
      </w:tblGrid>
      <w:tr w:rsidR="00964A13" w:rsidRPr="00964A13" w14:paraId="0F3E267C" w14:textId="77777777" w:rsidTr="007A77B7">
        <w:trPr>
          <w:gridAfter w:val="5"/>
          <w:wAfter w:w="1022" w:type="dxa"/>
          <w:trHeight w:val="399"/>
        </w:trPr>
        <w:tc>
          <w:tcPr>
            <w:tcW w:w="997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3714A" w14:textId="77777777" w:rsidR="00964A13" w:rsidRPr="0042174C" w:rsidRDefault="00964A13" w:rsidP="00964A13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42174C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lastRenderedPageBreak/>
              <w:t>Opis rozpočtových změn</w:t>
            </w:r>
          </w:p>
        </w:tc>
      </w:tr>
      <w:tr w:rsidR="007A77B7" w:rsidRPr="00964A13" w14:paraId="72E65AFC" w14:textId="77777777" w:rsidTr="007A77B7">
        <w:trPr>
          <w:gridAfter w:val="5"/>
          <w:wAfter w:w="1022" w:type="dxa"/>
          <w:trHeight w:val="30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DA1C8B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5B911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Období: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9A056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1/</w:t>
            </w:r>
            <w:proofErr w:type="gramStart"/>
            <w:r w:rsidRPr="00964A13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2024 - 12</w:t>
            </w:r>
            <w:proofErr w:type="gramEnd"/>
            <w:r w:rsidRPr="00964A13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/2024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28D0F1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E49541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3EA113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B63429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FBF611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1BB69A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391646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185D95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CB1B63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964A13" w:rsidRPr="00964A13" w14:paraId="182426B4" w14:textId="77777777" w:rsidTr="007A77B7">
        <w:trPr>
          <w:gridAfter w:val="5"/>
          <w:wAfter w:w="1022" w:type="dxa"/>
          <w:trHeight w:val="240"/>
        </w:trPr>
        <w:tc>
          <w:tcPr>
            <w:tcW w:w="10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F9FF"/>
            <w:vAlign w:val="center"/>
            <w:hideMark/>
          </w:tcPr>
          <w:p w14:paraId="5BF494A5" w14:textId="77777777" w:rsidR="00964A13" w:rsidRPr="00964A13" w:rsidRDefault="00964A13" w:rsidP="00964A13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Období</w:t>
            </w:r>
          </w:p>
        </w:tc>
        <w:tc>
          <w:tcPr>
            <w:tcW w:w="25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F9FF"/>
            <w:vAlign w:val="center"/>
            <w:hideMark/>
          </w:tcPr>
          <w:p w14:paraId="50F7742D" w14:textId="77777777" w:rsidR="00964A13" w:rsidRPr="00964A13" w:rsidRDefault="00964A13" w:rsidP="00964A13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Změna</w:t>
            </w:r>
          </w:p>
        </w:tc>
        <w:tc>
          <w:tcPr>
            <w:tcW w:w="117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4F9FF"/>
            <w:vAlign w:val="center"/>
            <w:hideMark/>
          </w:tcPr>
          <w:p w14:paraId="4030D450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88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4F9FF"/>
            <w:vAlign w:val="center"/>
            <w:hideMark/>
          </w:tcPr>
          <w:p w14:paraId="2C4DE578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4117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4F9FF"/>
            <w:vAlign w:val="center"/>
            <w:hideMark/>
          </w:tcPr>
          <w:p w14:paraId="4368EF5B" w14:textId="77777777" w:rsidR="00964A13" w:rsidRPr="00964A13" w:rsidRDefault="00964A13" w:rsidP="00964A13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S O U Č E T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2BB349D4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7A77B7" w:rsidRPr="00964A13" w14:paraId="5F9DA290" w14:textId="77777777" w:rsidTr="007A77B7">
        <w:trPr>
          <w:gridAfter w:val="5"/>
          <w:wAfter w:w="1022" w:type="dxa"/>
          <w:trHeight w:val="240"/>
        </w:trPr>
        <w:tc>
          <w:tcPr>
            <w:tcW w:w="10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9551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5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61AAB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F9FF"/>
            <w:vAlign w:val="center"/>
            <w:hideMark/>
          </w:tcPr>
          <w:p w14:paraId="59B9EE95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schválení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F9FF"/>
            <w:vAlign w:val="center"/>
            <w:hideMark/>
          </w:tcPr>
          <w:p w14:paraId="4D02A983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usnesení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F9FF"/>
            <w:vAlign w:val="center"/>
            <w:hideMark/>
          </w:tcPr>
          <w:p w14:paraId="7A2DE931" w14:textId="77777777" w:rsidR="00964A13" w:rsidRPr="00964A13" w:rsidRDefault="00964A13" w:rsidP="00964A13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Příjmy</w:t>
            </w:r>
          </w:p>
        </w:tc>
        <w:tc>
          <w:tcPr>
            <w:tcW w:w="15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F9FF"/>
            <w:vAlign w:val="center"/>
            <w:hideMark/>
          </w:tcPr>
          <w:p w14:paraId="4E57FE80" w14:textId="77777777" w:rsidR="00964A13" w:rsidRPr="00964A13" w:rsidRDefault="00964A13" w:rsidP="00964A13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Výdaje</w:t>
            </w:r>
          </w:p>
        </w:tc>
        <w:tc>
          <w:tcPr>
            <w:tcW w:w="11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F9FF"/>
            <w:vAlign w:val="center"/>
            <w:hideMark/>
          </w:tcPr>
          <w:p w14:paraId="20CB5E87" w14:textId="77777777" w:rsidR="00964A13" w:rsidRPr="00964A13" w:rsidRDefault="00964A13" w:rsidP="00964A13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Financování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34F61558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964A13" w:rsidRPr="00964A13" w14:paraId="5B8EAA0F" w14:textId="77777777" w:rsidTr="007A77B7">
        <w:trPr>
          <w:trHeight w:val="21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3D726719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68E9FC6D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7385D356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7009801A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37845B02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6BA4356A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15A20D9C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04F0D4F2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2625EF07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184FB257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4479826E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048D931A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4650F774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2B320106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385DFB87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0887344D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45EE21AC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7A77B7" w:rsidRPr="00964A13" w14:paraId="0A37A0EB" w14:textId="77777777" w:rsidTr="007A77B7">
        <w:trPr>
          <w:gridAfter w:val="5"/>
          <w:wAfter w:w="1022" w:type="dxa"/>
          <w:trHeight w:val="240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EF4D8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1.2024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3AB74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Rozpočtové opatření č. 1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568B1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05.01.2024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BE2930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EFCF0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4 000,00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A6F9D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4 000,00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88738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083720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7A77B7" w:rsidRPr="00964A13" w14:paraId="4717E160" w14:textId="77777777" w:rsidTr="007A77B7">
        <w:trPr>
          <w:gridAfter w:val="5"/>
          <w:wAfter w:w="1022" w:type="dxa"/>
          <w:trHeight w:val="240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50621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2.2024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8E0A8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Rozpočtové opatření č. 2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F3724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14.02.2024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33D10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A789D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298 500,00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1E4CA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298 500,00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31DB4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F77A34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7A77B7" w:rsidRPr="00964A13" w14:paraId="7CE7327D" w14:textId="77777777" w:rsidTr="007A77B7">
        <w:trPr>
          <w:gridAfter w:val="5"/>
          <w:wAfter w:w="1022" w:type="dxa"/>
          <w:trHeight w:val="240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DFA76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3.2024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E71DC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Rozpočtové opatření č. 3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2DB76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11.03.2024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A3634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E37CA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73 400,00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F247D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73 400,00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79CA9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E1E3A6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7A77B7" w:rsidRPr="00964A13" w14:paraId="2AFAAC4D" w14:textId="77777777" w:rsidTr="007A77B7">
        <w:trPr>
          <w:gridAfter w:val="5"/>
          <w:wAfter w:w="1022" w:type="dxa"/>
          <w:trHeight w:val="240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8E7C9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4.2024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0E5F5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Rozpočtové opatření č. 4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2BCF9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08.04.2024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8758C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25493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3 000,00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367A3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3 000,00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BC90F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4D0D0E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7A77B7" w:rsidRPr="00964A13" w14:paraId="43FC7E16" w14:textId="77777777" w:rsidTr="007A77B7">
        <w:trPr>
          <w:gridAfter w:val="5"/>
          <w:wAfter w:w="1022" w:type="dxa"/>
          <w:trHeight w:val="240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0D41F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5.2024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69469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Rozpočtové opatření č. 5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85064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08.05.2024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0FAC5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14DBB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46 000,00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FC392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46 000,00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E7A34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C2DF46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7A77B7" w:rsidRPr="00964A13" w14:paraId="37B7619D" w14:textId="77777777" w:rsidTr="007A77B7">
        <w:trPr>
          <w:gridAfter w:val="5"/>
          <w:wAfter w:w="1022" w:type="dxa"/>
          <w:trHeight w:val="240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DDCFF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6.2024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3F5A9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Rozpočtové opatření č. 6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411C4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05.06.2024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A369C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DF788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360 000,00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DF5CB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360 000,00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B6156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B1EBFF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7A77B7" w:rsidRPr="00964A13" w14:paraId="00091E0A" w14:textId="77777777" w:rsidTr="007A77B7">
        <w:trPr>
          <w:gridAfter w:val="5"/>
          <w:wAfter w:w="1022" w:type="dxa"/>
          <w:trHeight w:val="240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8A4EC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7.2024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B9FE3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Rozpočtové opatření č. 7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1C378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05.07.2024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4C409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16769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55 000,00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8EE53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55 000,00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BD56B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575FF6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7A77B7" w:rsidRPr="00964A13" w14:paraId="76839244" w14:textId="77777777" w:rsidTr="007A77B7">
        <w:trPr>
          <w:gridAfter w:val="5"/>
          <w:wAfter w:w="1022" w:type="dxa"/>
          <w:trHeight w:val="240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2058D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8.2024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BDA9A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Rozpočtové opatření č. 8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E081C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06.08.2024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9DC8E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F313E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71 000,00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0E287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71 000,00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F2810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50D18B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7A77B7" w:rsidRPr="00964A13" w14:paraId="5F5CAB42" w14:textId="77777777" w:rsidTr="007A77B7">
        <w:trPr>
          <w:gridAfter w:val="5"/>
          <w:wAfter w:w="1022" w:type="dxa"/>
          <w:trHeight w:val="240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F3390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9.2024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9F4B5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Rozpočtové opatření č. 9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D6B9D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03.09.2024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65827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0A7C2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198 000,00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0A447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198 000,00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B19BA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26B78E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7A77B7" w:rsidRPr="00964A13" w14:paraId="0BC770AA" w14:textId="77777777" w:rsidTr="007A77B7">
        <w:trPr>
          <w:gridAfter w:val="5"/>
          <w:wAfter w:w="1022" w:type="dxa"/>
          <w:trHeight w:val="240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2F9AB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10.2024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0BDCF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Rozpočtové opatření č. 10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E79E1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10.10.2024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67D36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E5D9B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329 100,00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9C6BE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329 100,00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A5324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249079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7A77B7" w:rsidRPr="00964A13" w14:paraId="4326D74B" w14:textId="77777777" w:rsidTr="007A77B7">
        <w:trPr>
          <w:gridAfter w:val="5"/>
          <w:wAfter w:w="1022" w:type="dxa"/>
          <w:trHeight w:val="240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9E339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11.2024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F0E20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Rozpočtové opatření č. 11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DA464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07.11.2024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83DBC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531FB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1 258 500,00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B5E7A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1 258 500,00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41E33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A766FD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7A77B7" w:rsidRPr="00964A13" w14:paraId="7565DA9A" w14:textId="77777777" w:rsidTr="007A77B7">
        <w:trPr>
          <w:gridAfter w:val="5"/>
          <w:wAfter w:w="1022" w:type="dxa"/>
          <w:trHeight w:val="240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E3ADA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12.2024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49888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Rozpočtové opatření č. 12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1C835B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02.12.2024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80DC2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47AD5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190 100,00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90F6D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190 100,00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19E78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091B37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7A77B7" w:rsidRPr="00964A13" w14:paraId="44470102" w14:textId="77777777" w:rsidTr="007A77B7">
        <w:trPr>
          <w:gridAfter w:val="5"/>
          <w:wAfter w:w="1022" w:type="dxa"/>
          <w:trHeight w:val="240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04D0A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12.2024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865A7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Rozpočtové opatření č. 13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09C86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18.12.2024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186E4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093E0" w14:textId="16939CA9" w:rsidR="00964A13" w:rsidRPr="00964A13" w:rsidRDefault="00964A13" w:rsidP="00964A13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 xml:space="preserve">                   </w:t>
            </w: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5B0F2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21312" w14:textId="77777777" w:rsidR="00964A13" w:rsidRPr="00964A13" w:rsidRDefault="00964A13" w:rsidP="00964A13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D29911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964A13" w:rsidRPr="00964A13" w14:paraId="2F8088E5" w14:textId="77777777" w:rsidTr="007A77B7">
        <w:trPr>
          <w:gridAfter w:val="3"/>
          <w:wAfter w:w="862" w:type="dxa"/>
          <w:trHeight w:val="240"/>
        </w:trPr>
        <w:tc>
          <w:tcPr>
            <w:tcW w:w="3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E8FC7" w14:textId="77777777" w:rsidR="00964A13" w:rsidRPr="00964A13" w:rsidRDefault="00964A13" w:rsidP="00964A13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CELKEM: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DEAE45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D052FA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0C065B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5C9A1D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12833" w14:textId="77777777" w:rsidR="00964A13" w:rsidRPr="00964A13" w:rsidRDefault="00964A13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2 886 600,00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FE1F3" w14:textId="77777777" w:rsidR="00964A13" w:rsidRPr="00964A13" w:rsidRDefault="00964A13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2 886 600,00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C14AC" w14:textId="33009E45" w:rsidR="00964A13" w:rsidRPr="00964A13" w:rsidRDefault="007A77B7" w:rsidP="007A77B7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 xml:space="preserve">         </w:t>
            </w:r>
            <w:r w:rsidR="00964A13" w:rsidRPr="00964A13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C1EBD1" w14:textId="77777777" w:rsidR="00964A13" w:rsidRPr="00964A13" w:rsidRDefault="00964A13" w:rsidP="00964A13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964A13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</w:tbl>
    <w:p w14:paraId="4D4A7A64" w14:textId="77777777" w:rsidR="00964A13" w:rsidRPr="00964A13" w:rsidRDefault="00964A13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</w:rPr>
      </w:pPr>
    </w:p>
    <w:p w14:paraId="6BCE0679" w14:textId="13C4928F" w:rsidR="00EF69F3" w:rsidRPr="005A29AB" w:rsidRDefault="008D2469" w:rsidP="00E13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jc w:val="both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3. </w:t>
      </w:r>
      <w:r w:rsidR="001B5A89" w:rsidRPr="00EF69F3">
        <w:rPr>
          <w:b/>
          <w:i w:val="0"/>
          <w:sz w:val="32"/>
          <w:szCs w:val="32"/>
        </w:rPr>
        <w:t>HOSPODAŘENÍ S</w:t>
      </w:r>
      <w:r w:rsidR="005A29AB">
        <w:rPr>
          <w:b/>
          <w:i w:val="0"/>
          <w:sz w:val="32"/>
          <w:szCs w:val="32"/>
        </w:rPr>
        <w:t> </w:t>
      </w:r>
      <w:r w:rsidR="001B5A89" w:rsidRPr="00EF69F3">
        <w:rPr>
          <w:b/>
          <w:i w:val="0"/>
          <w:sz w:val="32"/>
          <w:szCs w:val="32"/>
        </w:rPr>
        <w:t>MAJETKEM</w:t>
      </w:r>
    </w:p>
    <w:tbl>
      <w:tblPr>
        <w:tblW w:w="100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2000"/>
        <w:gridCol w:w="360"/>
        <w:gridCol w:w="360"/>
        <w:gridCol w:w="1233"/>
        <w:gridCol w:w="1659"/>
        <w:gridCol w:w="1968"/>
        <w:gridCol w:w="570"/>
        <w:gridCol w:w="459"/>
        <w:gridCol w:w="400"/>
        <w:gridCol w:w="6"/>
      </w:tblGrid>
      <w:tr w:rsidR="007A77B7" w:rsidRPr="007A77B7" w14:paraId="38074941" w14:textId="77777777" w:rsidTr="0042174C">
        <w:trPr>
          <w:gridAfter w:val="1"/>
          <w:wAfter w:w="6" w:type="dxa"/>
          <w:trHeight w:val="211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0F6BB0C9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3169B7DB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3FBF262C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2328491E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5B89C349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4F15BAFC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0FB32BDE" w14:textId="77777777" w:rsidR="007A77B7" w:rsidRPr="007A77B7" w:rsidRDefault="007A77B7" w:rsidP="007A77B7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Změna stavu</w:t>
            </w:r>
            <w:r w:rsidRPr="007A77B7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br/>
              <w:t>(přírůstek+/úbytek-)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67A6A0B7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7E7067BD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3948C701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A77B7" w:rsidRPr="007A77B7" w14:paraId="0E4BF895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0A921EEE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Název majetkového účtu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22B93B8C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Počáteční stav k 1.1.</w:t>
            </w:r>
          </w:p>
        </w:tc>
        <w:tc>
          <w:tcPr>
            <w:tcW w:w="1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E2E58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01B4C090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Konečný stav k 31.12</w:t>
            </w:r>
          </w:p>
        </w:tc>
      </w:tr>
      <w:tr w:rsidR="007A77B7" w:rsidRPr="007A77B7" w14:paraId="0126EBAE" w14:textId="77777777" w:rsidTr="0042174C">
        <w:trPr>
          <w:trHeight w:val="22"/>
        </w:trPr>
        <w:tc>
          <w:tcPr>
            <w:tcW w:w="1002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8C1C50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  <w:t> </w:t>
            </w:r>
          </w:p>
        </w:tc>
      </w:tr>
      <w:tr w:rsidR="007A77B7" w:rsidRPr="007A77B7" w14:paraId="2EAF2524" w14:textId="77777777" w:rsidTr="0042174C">
        <w:trPr>
          <w:trHeight w:val="337"/>
        </w:trPr>
        <w:tc>
          <w:tcPr>
            <w:tcW w:w="1002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C11AE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Dlouhodobý nehmotný majetek</w:t>
            </w:r>
          </w:p>
        </w:tc>
      </w:tr>
      <w:tr w:rsidR="007A77B7" w:rsidRPr="007A77B7" w14:paraId="7FAE04A5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0AEB9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Drobný dlouhodobý nehmotný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B9E1D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85 904,00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DD8D22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C3FF1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85 904,00</w:t>
            </w:r>
          </w:p>
        </w:tc>
      </w:tr>
      <w:tr w:rsidR="007A77B7" w:rsidRPr="007A77B7" w14:paraId="1CE12264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53722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Ostatní dlouhodobý nehmotný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103AB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113 740,00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69BAE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F0C8C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113 740,00</w:t>
            </w:r>
          </w:p>
        </w:tc>
      </w:tr>
      <w:tr w:rsidR="007A77B7" w:rsidRPr="007A77B7" w14:paraId="519BEF4D" w14:textId="77777777" w:rsidTr="0042174C">
        <w:trPr>
          <w:trHeight w:val="337"/>
        </w:trPr>
        <w:tc>
          <w:tcPr>
            <w:tcW w:w="1002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10D68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Dlouhodobý hmotný majetek odepisovaný</w:t>
            </w:r>
          </w:p>
        </w:tc>
      </w:tr>
      <w:tr w:rsidR="007A77B7" w:rsidRPr="007A77B7" w14:paraId="3A3E64C8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8305E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Stavby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4665C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80 603 579,47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79398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2 218 499,95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5DC3A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82 822 079,42</w:t>
            </w:r>
          </w:p>
        </w:tc>
      </w:tr>
      <w:tr w:rsidR="007A77B7" w:rsidRPr="007A77B7" w14:paraId="26182DA3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D109F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Samostatné hmotné movité věci a soubor hmotných movitých věcí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34D93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5 624 829,92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3C184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3B8E0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5 624 829,92</w:t>
            </w:r>
          </w:p>
        </w:tc>
      </w:tr>
      <w:tr w:rsidR="007A77B7" w:rsidRPr="007A77B7" w14:paraId="26854DDF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B8BE7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Drobný dlouhodobý 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2CD8C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2 219 675,56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44947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96 469,32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C0555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2 316 144,88</w:t>
            </w:r>
          </w:p>
        </w:tc>
      </w:tr>
      <w:tr w:rsidR="007A77B7" w:rsidRPr="007A77B7" w14:paraId="6F892010" w14:textId="77777777" w:rsidTr="0042174C">
        <w:trPr>
          <w:trHeight w:val="337"/>
        </w:trPr>
        <w:tc>
          <w:tcPr>
            <w:tcW w:w="1002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91C22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Dlouhodobý hmotný majetek neodepisovaný</w:t>
            </w:r>
          </w:p>
        </w:tc>
      </w:tr>
      <w:tr w:rsidR="007A77B7" w:rsidRPr="007A77B7" w14:paraId="4B56271F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FEC3C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Pozemky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6C5B0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3 855 143,28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ACF93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9FDB0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3 855 143,28</w:t>
            </w:r>
          </w:p>
        </w:tc>
      </w:tr>
      <w:tr w:rsidR="007A77B7" w:rsidRPr="007A77B7" w14:paraId="658FC3C7" w14:textId="77777777" w:rsidTr="0042174C">
        <w:trPr>
          <w:trHeight w:val="337"/>
        </w:trPr>
        <w:tc>
          <w:tcPr>
            <w:tcW w:w="1002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7B677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Nedokončený a pořizovaný dlouhodobý majetek</w:t>
            </w:r>
          </w:p>
        </w:tc>
      </w:tr>
      <w:tr w:rsidR="007A77B7" w:rsidRPr="007A77B7" w14:paraId="60C99E58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68D3F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Nedokončený dlouhodobý nehmotný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58F91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10 000,00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173CE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309 600,00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4A6A4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319 600,00</w:t>
            </w:r>
          </w:p>
        </w:tc>
      </w:tr>
      <w:tr w:rsidR="007A77B7" w:rsidRPr="007A77B7" w14:paraId="707DA35D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C7BB9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Nedokončený dlouhodobý 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33550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2 025 377,22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0EE04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-40 738,14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7F2E1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1 984 639,08</w:t>
            </w:r>
          </w:p>
        </w:tc>
      </w:tr>
      <w:tr w:rsidR="007A77B7" w:rsidRPr="007A77B7" w14:paraId="20163BD6" w14:textId="77777777" w:rsidTr="0042174C">
        <w:trPr>
          <w:trHeight w:val="337"/>
        </w:trPr>
        <w:tc>
          <w:tcPr>
            <w:tcW w:w="1002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109EB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Poskytnuté zálohy na dlouhodobý nehmotný a hmotný majetek</w:t>
            </w:r>
          </w:p>
        </w:tc>
      </w:tr>
      <w:tr w:rsidR="007A77B7" w:rsidRPr="007A77B7" w14:paraId="3B716E01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254D1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Poskytnuté zálohy na dlouhodobý 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C81C2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AD347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500 000,00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848E6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500 000,00</w:t>
            </w:r>
          </w:p>
        </w:tc>
      </w:tr>
      <w:tr w:rsidR="007A77B7" w:rsidRPr="007A77B7" w14:paraId="5A188ECB" w14:textId="77777777" w:rsidTr="0042174C">
        <w:trPr>
          <w:trHeight w:val="337"/>
        </w:trPr>
        <w:tc>
          <w:tcPr>
            <w:tcW w:w="1002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5FD06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Dlouhodobý finanční majetek</w:t>
            </w:r>
          </w:p>
        </w:tc>
      </w:tr>
      <w:tr w:rsidR="007A77B7" w:rsidRPr="007A77B7" w14:paraId="7B2D0B44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AE3C0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Ostatní dlouhodobý finanční majetek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02D12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DC9CD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86 000,00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3BB81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86 000,00</w:t>
            </w:r>
          </w:p>
        </w:tc>
      </w:tr>
      <w:tr w:rsidR="007A77B7" w:rsidRPr="007A77B7" w14:paraId="10D1021A" w14:textId="77777777" w:rsidTr="0042174C">
        <w:trPr>
          <w:trHeight w:val="337"/>
        </w:trPr>
        <w:tc>
          <w:tcPr>
            <w:tcW w:w="1002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1633E1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Oprávky k dlouhodobému nehmotnému majetku</w:t>
            </w:r>
          </w:p>
        </w:tc>
      </w:tr>
      <w:tr w:rsidR="007A77B7" w:rsidRPr="007A77B7" w14:paraId="6DBDFE16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A5E3C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Oprávky k drobnému dlouhodobému nehmotnému majetku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E05E0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-85 904,00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459A9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0,00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088D3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-85 904,00</w:t>
            </w:r>
          </w:p>
        </w:tc>
      </w:tr>
      <w:tr w:rsidR="007A77B7" w:rsidRPr="007A77B7" w14:paraId="40FC8CA3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98083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Oprávky k ostatnímu dlouhodobému nehmotnému majetku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3F86E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-50 718,00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E81CF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-5 688,00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6A09D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-56 406,00</w:t>
            </w:r>
          </w:p>
        </w:tc>
      </w:tr>
      <w:tr w:rsidR="007A77B7" w:rsidRPr="007A77B7" w14:paraId="6F8A0D95" w14:textId="77777777" w:rsidTr="0042174C">
        <w:trPr>
          <w:trHeight w:val="337"/>
        </w:trPr>
        <w:tc>
          <w:tcPr>
            <w:tcW w:w="1002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C2EBE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Oprávky k dlouhodobému hmotnému majetku</w:t>
            </w:r>
          </w:p>
        </w:tc>
      </w:tr>
      <w:tr w:rsidR="007A77B7" w:rsidRPr="007A77B7" w14:paraId="76553CE8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7EFD0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Oprávky ke stavbám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7BA94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-18 883 035,00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DAC90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-1 584 692,00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1E044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-20 467 727,00</w:t>
            </w:r>
          </w:p>
        </w:tc>
      </w:tr>
      <w:tr w:rsidR="007A77B7" w:rsidRPr="007A77B7" w14:paraId="222ED1DF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E96EE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 xml:space="preserve">Oprávky k samostatným hmotným movitým věcem a souborům hmotných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0EBAC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-1 827 096,00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DFCB3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-287 016,00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44959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-2 114 112,00</w:t>
            </w:r>
          </w:p>
        </w:tc>
      </w:tr>
      <w:tr w:rsidR="007A77B7" w:rsidRPr="007A77B7" w14:paraId="708C17E7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6191F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Oprávky k drobnému dlouhodobému hmotnému majetku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EB48C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-2 219 675,56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1231E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-96 469,32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D21F3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-2 316 144,88</w:t>
            </w:r>
          </w:p>
        </w:tc>
      </w:tr>
      <w:tr w:rsidR="007A77B7" w:rsidRPr="007A77B7" w14:paraId="00215391" w14:textId="77777777" w:rsidTr="0042174C">
        <w:trPr>
          <w:trHeight w:val="337"/>
        </w:trPr>
        <w:tc>
          <w:tcPr>
            <w:tcW w:w="1002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DF4B3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Zboží a ostatní zásoby</w:t>
            </w:r>
          </w:p>
        </w:tc>
      </w:tr>
      <w:tr w:rsidR="007A77B7" w:rsidRPr="007A77B7" w14:paraId="101ACBAA" w14:textId="77777777" w:rsidTr="0042174C">
        <w:trPr>
          <w:trHeight w:val="252"/>
        </w:trPr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FA1AB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Zboží na skladě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9D53F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22 910,00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6959A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21 145,80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61E71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44 055,80</w:t>
            </w:r>
          </w:p>
        </w:tc>
      </w:tr>
    </w:tbl>
    <w:p w14:paraId="2D10331A" w14:textId="77777777" w:rsidR="00FD3152" w:rsidRDefault="00FD3152" w:rsidP="00D96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 w:val="0"/>
          <w:sz w:val="24"/>
          <w:szCs w:val="24"/>
          <w:u w:val="double"/>
          <w:lang w:eastAsia="cs-CZ"/>
        </w:rPr>
      </w:pPr>
    </w:p>
    <w:p w14:paraId="6BEE37A1" w14:textId="4B418ECD" w:rsidR="00A164BF" w:rsidRPr="005932FA" w:rsidRDefault="0073176F" w:rsidP="00D96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 w:val="0"/>
          <w:sz w:val="24"/>
          <w:szCs w:val="24"/>
          <w:u w:val="double"/>
          <w:lang w:eastAsia="cs-CZ"/>
        </w:rPr>
      </w:pPr>
      <w:r w:rsidRPr="005932FA">
        <w:rPr>
          <w:rFonts w:cstheme="minorHAnsi"/>
          <w:b/>
          <w:iCs w:val="0"/>
          <w:sz w:val="24"/>
          <w:szCs w:val="24"/>
          <w:u w:val="double"/>
          <w:lang w:eastAsia="cs-CZ"/>
        </w:rPr>
        <w:lastRenderedPageBreak/>
        <w:t>Komentář k pohybům dlouhodobého majetku</w:t>
      </w:r>
      <w:r w:rsidR="00A6361B" w:rsidRPr="005932FA">
        <w:rPr>
          <w:rFonts w:cstheme="minorHAnsi"/>
          <w:b/>
          <w:iCs w:val="0"/>
          <w:sz w:val="24"/>
          <w:szCs w:val="24"/>
          <w:u w:val="double"/>
          <w:lang w:eastAsia="cs-CZ"/>
        </w:rPr>
        <w:t xml:space="preserve"> – nejvýznamnější položky</w:t>
      </w:r>
      <w:r w:rsidRPr="005932FA">
        <w:rPr>
          <w:rFonts w:cstheme="minorHAnsi"/>
          <w:b/>
          <w:iCs w:val="0"/>
          <w:sz w:val="24"/>
          <w:szCs w:val="24"/>
          <w:u w:val="double"/>
          <w:lang w:eastAsia="cs-CZ"/>
        </w:rPr>
        <w:t>:</w:t>
      </w:r>
    </w:p>
    <w:p w14:paraId="2CD91972" w14:textId="77777777" w:rsidR="001E48F9" w:rsidRPr="00377ED9" w:rsidRDefault="001E48F9" w:rsidP="00D96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 w:val="0"/>
          <w:iCs w:val="0"/>
          <w:sz w:val="16"/>
          <w:szCs w:val="16"/>
          <w:lang w:eastAsia="cs-CZ"/>
        </w:rPr>
      </w:pPr>
    </w:p>
    <w:p w14:paraId="1FB1EAEE" w14:textId="7645BA8E" w:rsidR="000F2815" w:rsidRPr="0042174C" w:rsidRDefault="00742176" w:rsidP="0042174C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i w:val="0"/>
          <w:iCs w:val="0"/>
          <w:sz w:val="24"/>
          <w:szCs w:val="24"/>
          <w:lang w:eastAsia="cs-CZ"/>
        </w:rPr>
      </w:pPr>
      <w:r w:rsidRPr="0042174C">
        <w:rPr>
          <w:rFonts w:cstheme="minorHAnsi"/>
          <w:b/>
          <w:i w:val="0"/>
          <w:iCs w:val="0"/>
          <w:sz w:val="24"/>
          <w:szCs w:val="24"/>
          <w:lang w:eastAsia="cs-CZ"/>
        </w:rPr>
        <w:t>účet 02</w:t>
      </w:r>
      <w:r w:rsidR="00A6361B" w:rsidRPr="0042174C">
        <w:rPr>
          <w:rFonts w:cstheme="minorHAnsi"/>
          <w:b/>
          <w:i w:val="0"/>
          <w:iCs w:val="0"/>
          <w:sz w:val="24"/>
          <w:szCs w:val="24"/>
          <w:lang w:eastAsia="cs-CZ"/>
        </w:rPr>
        <w:t>1</w:t>
      </w:r>
      <w:r w:rsidRPr="0042174C">
        <w:rPr>
          <w:rFonts w:cstheme="minorHAnsi"/>
          <w:b/>
          <w:i w:val="0"/>
          <w:iCs w:val="0"/>
          <w:sz w:val="24"/>
          <w:szCs w:val="24"/>
          <w:lang w:eastAsia="cs-CZ"/>
        </w:rPr>
        <w:t xml:space="preserve"> </w:t>
      </w:r>
      <w:r w:rsidR="00A6361B" w:rsidRPr="0042174C">
        <w:rPr>
          <w:rFonts w:cstheme="minorHAnsi"/>
          <w:b/>
          <w:i w:val="0"/>
          <w:iCs w:val="0"/>
          <w:sz w:val="24"/>
          <w:szCs w:val="24"/>
          <w:lang w:eastAsia="cs-CZ"/>
        </w:rPr>
        <w:t>Stavby</w:t>
      </w:r>
      <w:r w:rsidRPr="0042174C">
        <w:rPr>
          <w:rFonts w:cstheme="minorHAnsi"/>
          <w:b/>
          <w:i w:val="0"/>
          <w:iCs w:val="0"/>
          <w:sz w:val="24"/>
          <w:szCs w:val="24"/>
          <w:lang w:eastAsia="cs-CZ"/>
        </w:rPr>
        <w:t xml:space="preserve"> </w:t>
      </w:r>
      <w:proofErr w:type="gramStart"/>
      <w:r w:rsidRPr="0042174C">
        <w:rPr>
          <w:rFonts w:cstheme="minorHAnsi"/>
          <w:b/>
          <w:i w:val="0"/>
          <w:iCs w:val="0"/>
          <w:sz w:val="24"/>
          <w:szCs w:val="24"/>
          <w:lang w:eastAsia="cs-CZ"/>
        </w:rPr>
        <w:t>–</w:t>
      </w:r>
      <w:r w:rsidR="000F2815" w:rsidRPr="0042174C">
        <w:rPr>
          <w:rFonts w:cstheme="minorHAnsi"/>
          <w:i w:val="0"/>
          <w:iCs w:val="0"/>
          <w:sz w:val="24"/>
          <w:szCs w:val="24"/>
          <w:lang w:eastAsia="cs-CZ"/>
        </w:rPr>
        <w:t xml:space="preserve"> </w:t>
      </w:r>
      <w:r w:rsidRPr="0042174C">
        <w:rPr>
          <w:rFonts w:cstheme="minorHAnsi"/>
          <w:i w:val="0"/>
          <w:iCs w:val="0"/>
          <w:sz w:val="24"/>
          <w:szCs w:val="24"/>
          <w:lang w:eastAsia="cs-CZ"/>
        </w:rPr>
        <w:t xml:space="preserve"> </w:t>
      </w:r>
      <w:r w:rsidR="00474C1C" w:rsidRPr="0042174C">
        <w:rPr>
          <w:rFonts w:cstheme="minorHAnsi"/>
          <w:i w:val="0"/>
          <w:iCs w:val="0"/>
          <w:sz w:val="24"/>
          <w:szCs w:val="24"/>
          <w:lang w:eastAsia="cs-CZ"/>
        </w:rPr>
        <w:t>zařazení</w:t>
      </w:r>
      <w:proofErr w:type="gramEnd"/>
      <w:r w:rsidR="00474C1C" w:rsidRPr="0042174C">
        <w:rPr>
          <w:rFonts w:cstheme="minorHAnsi"/>
          <w:i w:val="0"/>
          <w:iCs w:val="0"/>
          <w:sz w:val="24"/>
          <w:szCs w:val="24"/>
          <w:lang w:eastAsia="cs-CZ"/>
        </w:rPr>
        <w:t xml:space="preserve"> do majetku </w:t>
      </w:r>
      <w:r w:rsidR="002E12E2" w:rsidRPr="0042174C">
        <w:rPr>
          <w:rFonts w:cstheme="minorHAnsi"/>
          <w:i w:val="0"/>
          <w:iCs w:val="0"/>
          <w:sz w:val="24"/>
          <w:szCs w:val="24"/>
          <w:lang w:eastAsia="cs-CZ"/>
        </w:rPr>
        <w:t>akumulačních podzemních nádrží v částce Kč 1 588 548,95.</w:t>
      </w:r>
    </w:p>
    <w:p w14:paraId="20F80971" w14:textId="77777777" w:rsidR="0042174C" w:rsidRPr="0042174C" w:rsidRDefault="0042174C" w:rsidP="007A77B7">
      <w:pPr>
        <w:pStyle w:val="Odstavecseseznamem"/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i w:val="0"/>
          <w:iCs w:val="0"/>
          <w:sz w:val="24"/>
          <w:szCs w:val="24"/>
          <w:highlight w:val="yellow"/>
          <w:lang w:eastAsia="cs-CZ"/>
        </w:rPr>
      </w:pPr>
    </w:p>
    <w:tbl>
      <w:tblPr>
        <w:tblW w:w="9818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1391"/>
        <w:gridCol w:w="2601"/>
        <w:gridCol w:w="2494"/>
        <w:gridCol w:w="1065"/>
        <w:gridCol w:w="456"/>
        <w:gridCol w:w="397"/>
      </w:tblGrid>
      <w:tr w:rsidR="007A77B7" w:rsidRPr="007A77B7" w14:paraId="577871B2" w14:textId="77777777" w:rsidTr="007A77B7">
        <w:trPr>
          <w:trHeight w:val="399"/>
        </w:trPr>
        <w:tc>
          <w:tcPr>
            <w:tcW w:w="9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18C21" w14:textId="77777777" w:rsidR="007A77B7" w:rsidRDefault="007A77B7" w:rsidP="007A77B7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sz w:val="24"/>
                <w:szCs w:val="24"/>
                <w:lang w:eastAsia="cs-CZ"/>
              </w:rPr>
              <w:t>Měsíční stav finančních prostředků</w:t>
            </w:r>
          </w:p>
          <w:p w14:paraId="791C8DCA" w14:textId="77777777" w:rsidR="007A77B7" w:rsidRPr="007A77B7" w:rsidRDefault="007A77B7" w:rsidP="007A77B7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i w:val="0"/>
                <w:iCs w:val="0"/>
                <w:color w:val="000000"/>
                <w:sz w:val="12"/>
                <w:szCs w:val="12"/>
                <w:lang w:eastAsia="cs-CZ"/>
              </w:rPr>
            </w:pPr>
          </w:p>
        </w:tc>
      </w:tr>
      <w:tr w:rsidR="007A77B7" w:rsidRPr="007A77B7" w14:paraId="6E9E194A" w14:textId="77777777" w:rsidTr="002E12E2">
        <w:trPr>
          <w:trHeight w:val="399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725CA8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F9FF"/>
            <w:vAlign w:val="center"/>
            <w:hideMark/>
          </w:tcPr>
          <w:p w14:paraId="4459727F" w14:textId="77777777" w:rsidR="007A77B7" w:rsidRPr="007A77B7" w:rsidRDefault="007A77B7" w:rsidP="007A77B7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Měsíc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F9FF"/>
            <w:vAlign w:val="center"/>
            <w:hideMark/>
          </w:tcPr>
          <w:p w14:paraId="368A4755" w14:textId="77777777" w:rsidR="007A77B7" w:rsidRPr="007A77B7" w:rsidRDefault="007A77B7" w:rsidP="007A77B7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Základní běžný účet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F9FF"/>
            <w:vAlign w:val="center"/>
            <w:hideMark/>
          </w:tcPr>
          <w:p w14:paraId="71DF4F82" w14:textId="77777777" w:rsidR="007A77B7" w:rsidRPr="007A77B7" w:rsidRDefault="007A77B7" w:rsidP="007A77B7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color w:val="000000"/>
                <w:lang w:eastAsia="cs-CZ"/>
              </w:rPr>
              <w:t>Pokladna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FA20F2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CE9AFC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1CA2CB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A77B7" w:rsidRPr="007A77B7" w14:paraId="06F74B0E" w14:textId="77777777" w:rsidTr="007A77B7">
        <w:trPr>
          <w:trHeight w:val="399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3D1A07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C58FB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Leden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E783E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40 657,30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79AF3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12 681,00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F00723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4E9FA9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4FD6FB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A77B7" w:rsidRPr="007A77B7" w14:paraId="5315C2AE" w14:textId="77777777" w:rsidTr="007A77B7">
        <w:trPr>
          <w:trHeight w:val="399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0712E7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D1850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Únor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A7A39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93 312,60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FA949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23 901,00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4E216D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650626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A9B872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A77B7" w:rsidRPr="007A77B7" w14:paraId="6BF08ADB" w14:textId="77777777" w:rsidTr="007A77B7">
        <w:trPr>
          <w:trHeight w:val="399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DA822E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0C094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Březen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8CB7F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289 707,24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3D041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23 844,00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A93709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B143E9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87345C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A77B7" w:rsidRPr="007A77B7" w14:paraId="6D52D41C" w14:textId="77777777" w:rsidTr="007A77B7">
        <w:trPr>
          <w:trHeight w:val="399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0BE0CF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C1262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Duben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A0163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388 929,59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3E6E3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12 640,00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D8DF2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2B63F0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A5E519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A77B7" w:rsidRPr="007A77B7" w14:paraId="0805636F" w14:textId="77777777" w:rsidTr="007A77B7">
        <w:trPr>
          <w:trHeight w:val="399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A022E5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77440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Květen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3728C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408 325,83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E40A5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19 950,00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F2E757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A1AF93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D9725E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A77B7" w:rsidRPr="007A77B7" w14:paraId="74459DCD" w14:textId="77777777" w:rsidTr="007A77B7">
        <w:trPr>
          <w:trHeight w:val="399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C44049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31BBD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Červen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C1F17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1 046 954,88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191E5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2 010,00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B6BE2E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AAC933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F55EE1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A77B7" w:rsidRPr="007A77B7" w14:paraId="5890CE5B" w14:textId="77777777" w:rsidTr="007A77B7">
        <w:trPr>
          <w:trHeight w:val="399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C3A6ED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7A9D7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Červenec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B6B7B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932 738,52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72760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24 877,00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7E519C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0DAF4E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B10D1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A77B7" w:rsidRPr="007A77B7" w14:paraId="0CE28136" w14:textId="77777777" w:rsidTr="007A77B7">
        <w:trPr>
          <w:trHeight w:val="399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496E3F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74407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Srpen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96B8D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990 335,64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FE41A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11 859,00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9E9827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4000C9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6AF915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A77B7" w:rsidRPr="007A77B7" w14:paraId="19338A73" w14:textId="77777777" w:rsidTr="007A77B7">
        <w:trPr>
          <w:trHeight w:val="399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839B5A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BC861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Září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2EE4E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1 092 891,04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D0199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4 675,00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A32D90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17C522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F25856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A77B7" w:rsidRPr="007A77B7" w14:paraId="2F72058F" w14:textId="77777777" w:rsidTr="007A77B7">
        <w:trPr>
          <w:trHeight w:val="399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5321E3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7DF93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Říjen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8E9A3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1 412 201,04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7E6E2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36 122,00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314FAF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CAAF7C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BB09C0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A77B7" w:rsidRPr="007A77B7" w14:paraId="49C4935B" w14:textId="77777777" w:rsidTr="007A77B7">
        <w:trPr>
          <w:trHeight w:val="399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4C0DB3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66232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Listopad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1EDA8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1 447 631,58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7298A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25 905,00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B14F01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3091DC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587D1C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A77B7" w:rsidRPr="007A77B7" w14:paraId="2B556F6F" w14:textId="77777777" w:rsidTr="007A77B7">
        <w:trPr>
          <w:trHeight w:val="399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5F163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A28F3" w14:textId="77777777" w:rsidR="007A77B7" w:rsidRPr="007A77B7" w:rsidRDefault="007A77B7" w:rsidP="007A77B7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b/>
                <w:bCs/>
                <w:i w:val="0"/>
                <w:iCs w:val="0"/>
                <w:color w:val="000000"/>
                <w:lang w:eastAsia="cs-CZ"/>
              </w:rPr>
              <w:t>Prosinec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1BEC8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2 234 231,37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0C397" w14:textId="77777777" w:rsidR="007A77B7" w:rsidRPr="007A77B7" w:rsidRDefault="007A77B7" w:rsidP="007A77B7">
            <w:pPr>
              <w:spacing w:after="0" w:line="240" w:lineRule="auto"/>
              <w:jc w:val="right"/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</w:pPr>
            <w:r w:rsidRPr="007A77B7">
              <w:rPr>
                <w:rFonts w:ascii="SansSerif" w:eastAsia="Times New Roman" w:hAnsi="SansSerif" w:cs="Calibri"/>
                <w:i w:val="0"/>
                <w:iCs w:val="0"/>
                <w:color w:val="000000"/>
                <w:lang w:eastAsia="cs-CZ"/>
              </w:rPr>
              <w:t>6 125,00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FC55E4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77E417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764582" w14:textId="77777777" w:rsidR="007A77B7" w:rsidRPr="007A77B7" w:rsidRDefault="007A77B7" w:rsidP="007A77B7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7A77B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</w:tbl>
    <w:p w14:paraId="08A6B8BC" w14:textId="77777777" w:rsidR="00FB6487" w:rsidRPr="00F509AB" w:rsidRDefault="00FB6487" w:rsidP="00D702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Calibri2" w:cstheme="minorHAnsi"/>
          <w:i w:val="0"/>
          <w:iCs w:val="0"/>
          <w:sz w:val="12"/>
          <w:szCs w:val="12"/>
        </w:rPr>
      </w:pPr>
    </w:p>
    <w:p w14:paraId="7F09B06D" w14:textId="1DCEDCB5" w:rsidR="005A29AB" w:rsidRPr="000F2815" w:rsidRDefault="005A29AB" w:rsidP="00D702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i w:val="0"/>
          <w:iCs w:val="0"/>
          <w:sz w:val="24"/>
          <w:szCs w:val="24"/>
          <w:lang w:eastAsia="cs-CZ"/>
        </w:rPr>
      </w:pPr>
      <w:r w:rsidRPr="000F2815">
        <w:rPr>
          <w:rFonts w:cstheme="minorHAnsi"/>
          <w:i w:val="0"/>
          <w:iCs w:val="0"/>
          <w:sz w:val="24"/>
          <w:szCs w:val="24"/>
          <w:lang w:eastAsia="cs-CZ"/>
        </w:rPr>
        <w:t xml:space="preserve">viz. </w:t>
      </w:r>
      <w:r w:rsidR="003F534A" w:rsidRPr="000F2815">
        <w:rPr>
          <w:rFonts w:cstheme="minorHAnsi"/>
          <w:i w:val="0"/>
          <w:iCs w:val="0"/>
          <w:sz w:val="24"/>
          <w:szCs w:val="24"/>
          <w:lang w:eastAsia="cs-CZ"/>
        </w:rPr>
        <w:t xml:space="preserve">Účetní </w:t>
      </w:r>
      <w:proofErr w:type="gramStart"/>
      <w:r w:rsidR="003F534A" w:rsidRPr="000F2815">
        <w:rPr>
          <w:rFonts w:cstheme="minorHAnsi"/>
          <w:i w:val="0"/>
          <w:iCs w:val="0"/>
          <w:sz w:val="24"/>
          <w:szCs w:val="24"/>
          <w:lang w:eastAsia="cs-CZ"/>
        </w:rPr>
        <w:t xml:space="preserve">závěrka - </w:t>
      </w:r>
      <w:r w:rsidR="006A6233">
        <w:rPr>
          <w:rFonts w:cstheme="minorHAnsi"/>
          <w:i w:val="0"/>
          <w:iCs w:val="0"/>
          <w:sz w:val="24"/>
          <w:szCs w:val="24"/>
          <w:lang w:eastAsia="cs-CZ"/>
        </w:rPr>
        <w:t>Rozvaha</w:t>
      </w:r>
      <w:proofErr w:type="gramEnd"/>
      <w:r w:rsidR="006A6233">
        <w:rPr>
          <w:rFonts w:cstheme="minorHAnsi"/>
          <w:i w:val="0"/>
          <w:iCs w:val="0"/>
          <w:sz w:val="24"/>
          <w:szCs w:val="24"/>
          <w:lang w:eastAsia="cs-CZ"/>
        </w:rPr>
        <w:t xml:space="preserve"> ÚSC k 31. 12. 202</w:t>
      </w:r>
      <w:r w:rsidR="007A77B7">
        <w:rPr>
          <w:rFonts w:cstheme="minorHAnsi"/>
          <w:i w:val="0"/>
          <w:iCs w:val="0"/>
          <w:sz w:val="24"/>
          <w:szCs w:val="24"/>
          <w:lang w:eastAsia="cs-CZ"/>
        </w:rPr>
        <w:t>4</w:t>
      </w:r>
    </w:p>
    <w:p w14:paraId="31C24547" w14:textId="29C97D29" w:rsidR="00EE3573" w:rsidRDefault="005A29AB" w:rsidP="00D702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i w:val="0"/>
          <w:iCs w:val="0"/>
          <w:sz w:val="24"/>
          <w:szCs w:val="24"/>
          <w:lang w:eastAsia="cs-CZ"/>
        </w:rPr>
      </w:pPr>
      <w:r w:rsidRPr="00E1146A">
        <w:rPr>
          <w:rFonts w:cstheme="minorHAnsi"/>
          <w:i w:val="0"/>
          <w:iCs w:val="0"/>
          <w:sz w:val="24"/>
          <w:szCs w:val="24"/>
          <w:lang w:eastAsia="cs-CZ"/>
        </w:rPr>
        <w:t xml:space="preserve">viz. </w:t>
      </w:r>
      <w:r w:rsidR="005820CB">
        <w:rPr>
          <w:rFonts w:cstheme="minorHAnsi"/>
          <w:i w:val="0"/>
          <w:iCs w:val="0"/>
          <w:sz w:val="24"/>
          <w:szCs w:val="24"/>
          <w:lang w:eastAsia="cs-CZ"/>
        </w:rPr>
        <w:t xml:space="preserve">Inventarizační zpráva za rok </w:t>
      </w:r>
      <w:r w:rsidR="006A6233">
        <w:rPr>
          <w:rFonts w:cstheme="minorHAnsi"/>
          <w:i w:val="0"/>
          <w:iCs w:val="0"/>
          <w:sz w:val="24"/>
          <w:szCs w:val="24"/>
          <w:lang w:eastAsia="cs-CZ"/>
        </w:rPr>
        <w:t>202</w:t>
      </w:r>
      <w:r w:rsidR="007A77B7">
        <w:rPr>
          <w:rFonts w:cstheme="minorHAnsi"/>
          <w:i w:val="0"/>
          <w:iCs w:val="0"/>
          <w:sz w:val="24"/>
          <w:szCs w:val="24"/>
          <w:lang w:eastAsia="cs-CZ"/>
        </w:rPr>
        <w:t>4</w:t>
      </w:r>
    </w:p>
    <w:p w14:paraId="04E87C0E" w14:textId="77777777" w:rsidR="004938F8" w:rsidRDefault="004938F8" w:rsidP="004938F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i w:val="0"/>
          <w:iCs w:val="0"/>
          <w:sz w:val="12"/>
          <w:szCs w:val="12"/>
          <w:lang w:eastAsia="cs-CZ"/>
        </w:rPr>
      </w:pPr>
    </w:p>
    <w:p w14:paraId="2AFD6AF5" w14:textId="77777777" w:rsidR="0042174C" w:rsidRPr="007D22FC" w:rsidRDefault="0042174C" w:rsidP="004938F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i w:val="0"/>
          <w:iCs w:val="0"/>
          <w:sz w:val="12"/>
          <w:szCs w:val="12"/>
          <w:lang w:eastAsia="cs-CZ"/>
        </w:rPr>
      </w:pPr>
    </w:p>
    <w:p w14:paraId="65EBCE98" w14:textId="77777777" w:rsidR="00EE3573" w:rsidRPr="00EE3573" w:rsidRDefault="0028759D" w:rsidP="00D9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4</w:t>
      </w:r>
      <w:r w:rsidR="008D2469">
        <w:rPr>
          <w:b/>
          <w:i w:val="0"/>
          <w:sz w:val="28"/>
          <w:szCs w:val="28"/>
        </w:rPr>
        <w:t xml:space="preserve">. </w:t>
      </w:r>
      <w:r w:rsidR="00644F99" w:rsidRPr="00644F99">
        <w:rPr>
          <w:b/>
          <w:i w:val="0"/>
          <w:sz w:val="28"/>
          <w:szCs w:val="28"/>
        </w:rPr>
        <w:t>VYÚČTOVÁNÍ FINANČNÍCH PROSTŘEDKŮ KE STÁTNÍMU ROZPOČTU, STÁTNÍM FONDŮM A ROZPOČTŮM KRAJ</w:t>
      </w:r>
      <w:r w:rsidR="00594C06">
        <w:rPr>
          <w:b/>
          <w:i w:val="0"/>
          <w:sz w:val="28"/>
          <w:szCs w:val="28"/>
        </w:rPr>
        <w:t>E</w:t>
      </w:r>
      <w:r w:rsidR="00644F99" w:rsidRPr="00644F99">
        <w:rPr>
          <w:b/>
          <w:i w:val="0"/>
          <w:sz w:val="28"/>
          <w:szCs w:val="28"/>
        </w:rPr>
        <w:t xml:space="preserve"> A DOTACE POSKYTNUTÉ</w:t>
      </w:r>
    </w:p>
    <w:tbl>
      <w:tblPr>
        <w:tblW w:w="101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972"/>
        <w:gridCol w:w="4911"/>
        <w:gridCol w:w="1446"/>
        <w:gridCol w:w="1956"/>
      </w:tblGrid>
      <w:tr w:rsidR="003929F3" w:rsidRPr="003929F3" w14:paraId="22722830" w14:textId="77777777" w:rsidTr="00C66EFF">
        <w:trPr>
          <w:trHeight w:val="437"/>
        </w:trPr>
        <w:tc>
          <w:tcPr>
            <w:tcW w:w="674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18F30" w14:textId="77777777" w:rsidR="003929F3" w:rsidRPr="003929F3" w:rsidRDefault="003649F5" w:rsidP="004938F8">
            <w:pPr>
              <w:shd w:val="clear" w:color="auto" w:fill="FFFFFF" w:themeFill="background1"/>
              <w:spacing w:after="0"/>
              <w:jc w:val="both"/>
              <w:rPr>
                <w:rFonts w:eastAsia="Times New Roman" w:cs="Arial"/>
                <w:b/>
                <w:bCs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b/>
                <w:sz w:val="28"/>
                <w:szCs w:val="28"/>
              </w:rPr>
              <w:t>P</w:t>
            </w:r>
            <w:r w:rsidRPr="00EE3573">
              <w:rPr>
                <w:b/>
                <w:sz w:val="28"/>
                <w:szCs w:val="28"/>
              </w:rPr>
              <w:t>ŘIJATÉ DOTACE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EE27B" w14:textId="77777777" w:rsidR="003929F3" w:rsidRPr="003929F3" w:rsidRDefault="003929F3" w:rsidP="00D96AFE">
            <w:pPr>
              <w:spacing w:after="0" w:line="240" w:lineRule="auto"/>
              <w:jc w:val="both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34B72" w14:textId="77777777" w:rsidR="003929F3" w:rsidRPr="003929F3" w:rsidRDefault="003929F3" w:rsidP="00D96AFE">
            <w:pPr>
              <w:spacing w:after="0" w:line="240" w:lineRule="auto"/>
              <w:jc w:val="both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</w:tc>
      </w:tr>
      <w:tr w:rsidR="003929F3" w:rsidRPr="003929F3" w14:paraId="30C29015" w14:textId="77777777" w:rsidTr="00C66EFF">
        <w:trPr>
          <w:trHeight w:val="46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C6FC4" w14:textId="77777777" w:rsidR="003929F3" w:rsidRPr="003929F3" w:rsidRDefault="003929F3" w:rsidP="00D96A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 w:val="0"/>
                <w:iCs w:val="0"/>
                <w:lang w:eastAsia="cs-CZ"/>
              </w:rPr>
            </w:pPr>
            <w:r w:rsidRPr="003929F3">
              <w:rPr>
                <w:rFonts w:ascii="Arial" w:eastAsia="Times New Roman" w:hAnsi="Arial" w:cs="Arial"/>
                <w:b/>
                <w:bCs/>
                <w:i w:val="0"/>
                <w:iCs w:val="0"/>
                <w:lang w:eastAsia="cs-CZ"/>
              </w:rPr>
              <w:t>ÚZ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859C5" w14:textId="77777777" w:rsidR="003929F3" w:rsidRPr="003929F3" w:rsidRDefault="00F868C3" w:rsidP="00F868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 w:val="0"/>
                <w:iCs w:val="0"/>
                <w:sz w:val="22"/>
                <w:szCs w:val="22"/>
                <w:lang w:eastAsia="cs-CZ"/>
              </w:rPr>
              <w:t>P</w:t>
            </w:r>
            <w:r w:rsidR="003929F3" w:rsidRPr="003929F3">
              <w:rPr>
                <w:rFonts w:ascii="Arial" w:eastAsia="Times New Roman" w:hAnsi="Arial" w:cs="Arial"/>
                <w:b/>
                <w:bCs/>
                <w:i w:val="0"/>
                <w:iCs w:val="0"/>
                <w:sz w:val="22"/>
                <w:szCs w:val="22"/>
                <w:lang w:eastAsia="cs-CZ"/>
              </w:rPr>
              <w:t>oložka</w:t>
            </w:r>
          </w:p>
        </w:tc>
        <w:tc>
          <w:tcPr>
            <w:tcW w:w="4911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88A72" w14:textId="77777777" w:rsidR="003929F3" w:rsidRPr="003929F3" w:rsidRDefault="003649F5" w:rsidP="00D96AF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PŘIJATÉ </w:t>
            </w:r>
            <w:r w:rsidRPr="00EE357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ÚČELOVÉ DOTACE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413E1" w14:textId="77777777" w:rsidR="003929F3" w:rsidRPr="003929F3" w:rsidRDefault="003649F5" w:rsidP="00D96AF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i w:val="0"/>
                <w:iCs w:val="0"/>
                <w:sz w:val="22"/>
                <w:szCs w:val="22"/>
                <w:lang w:eastAsia="cs-CZ"/>
              </w:rPr>
            </w:pPr>
            <w:r w:rsidRPr="00EE357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POSKYTNUTO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B57C3" w14:textId="77777777" w:rsidR="003929F3" w:rsidRPr="003929F3" w:rsidRDefault="003649F5" w:rsidP="00D96AF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i w:val="0"/>
                <w:iCs w:val="0"/>
                <w:sz w:val="22"/>
                <w:szCs w:val="22"/>
                <w:lang w:eastAsia="cs-CZ"/>
              </w:rPr>
            </w:pPr>
            <w:r w:rsidRPr="00EE357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VYČERPÁNO</w:t>
            </w:r>
          </w:p>
        </w:tc>
      </w:tr>
      <w:tr w:rsidR="00C66EFF" w:rsidRPr="003929F3" w14:paraId="215697DB" w14:textId="77777777" w:rsidTr="00C66EFF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514E34" w14:textId="534B881F" w:rsidR="00C66EFF" w:rsidRDefault="00CD3C5E" w:rsidP="00C66EFF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00003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31FC74" w14:textId="62E9166D" w:rsidR="00C66EFF" w:rsidRDefault="00CD3C5E" w:rsidP="00C66EFF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4222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C6A2" w14:textId="7F424861" w:rsidR="00C66EFF" w:rsidRDefault="00CD3C5E" w:rsidP="00C66EFF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JMK-vytápění 2.NP budovy KD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06FC2F" w14:textId="703A2F92" w:rsidR="00C66EFF" w:rsidRDefault="00CD3C5E" w:rsidP="00C66EFF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245 000,00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056DEB" w14:textId="2F68B757" w:rsidR="00C66EFF" w:rsidRDefault="00CD3C5E" w:rsidP="00C66EFF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245 000,00</w:t>
            </w:r>
          </w:p>
        </w:tc>
      </w:tr>
      <w:tr w:rsidR="00C66EFF" w:rsidRPr="003929F3" w14:paraId="047F6DE5" w14:textId="77777777" w:rsidTr="00C66EFF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0C6AFA" w14:textId="350C2A1E" w:rsidR="00C66EFF" w:rsidRDefault="00CD3C5E" w:rsidP="00C66EFF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17524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70B810" w14:textId="51E1E063" w:rsidR="00C66EFF" w:rsidRDefault="00CD3C5E" w:rsidP="00C66EFF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4216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FCFA" w14:textId="28A73013" w:rsidR="00C66EFF" w:rsidRDefault="00CD3C5E" w:rsidP="00C66EFF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MMR-územní plán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62E161" w14:textId="4C1946D4" w:rsidR="00C66EFF" w:rsidRDefault="00CD3C5E" w:rsidP="00C66EFF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158 400,00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6D3461" w14:textId="53E8ACF6" w:rsidR="00C66EFF" w:rsidRDefault="00CD3C5E" w:rsidP="00C66EFF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158 400,00</w:t>
            </w:r>
          </w:p>
        </w:tc>
      </w:tr>
      <w:tr w:rsidR="00CD3C5E" w:rsidRPr="003929F3" w14:paraId="761406C9" w14:textId="77777777" w:rsidTr="00C66EFF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3DB5A" w14:textId="77777777" w:rsidR="00CD3C5E" w:rsidRPr="003929F3" w:rsidRDefault="00CD3C5E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89023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2FE7D" w14:textId="77777777" w:rsidR="00CD3C5E" w:rsidRPr="003929F3" w:rsidRDefault="00CD3C5E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4113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9BF61" w14:textId="0FAD659A" w:rsidR="00CD3C5E" w:rsidRPr="003929F3" w:rsidRDefault="00CD3C5E" w:rsidP="00CD3C5E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SZIF – dotace pro malé zemědělce za r. 2023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FA809" w14:textId="654F2035" w:rsidR="00CD3C5E" w:rsidRPr="003929F3" w:rsidRDefault="00CD3C5E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25 065,57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E12CD" w14:textId="6FC1111B" w:rsidR="00CD3C5E" w:rsidRPr="003929F3" w:rsidRDefault="00CD3C5E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25 065,57</w:t>
            </w:r>
          </w:p>
        </w:tc>
      </w:tr>
      <w:tr w:rsidR="00CD3C5E" w:rsidRPr="003929F3" w14:paraId="59F0C503" w14:textId="77777777" w:rsidTr="00C66EFF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B3BCC8" w14:textId="295EBB79" w:rsidR="00CD3C5E" w:rsidRDefault="00CD3C5E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89023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5E40BD" w14:textId="324AE2DB" w:rsidR="00CD3C5E" w:rsidRDefault="00CD3C5E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4113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64B6" w14:textId="6EF63C29" w:rsidR="00CD3C5E" w:rsidRDefault="00CD3C5E" w:rsidP="00CD3C5E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SZIF – dotace pro malé zemědělce za r. 2024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B2499F" w14:textId="1ED0BF0E" w:rsidR="00CD3C5E" w:rsidRDefault="00CD3C5E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26 207,59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BF38C0" w14:textId="2A58236E" w:rsidR="00CD3C5E" w:rsidRDefault="00CD3C5E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26 207,59</w:t>
            </w:r>
          </w:p>
        </w:tc>
      </w:tr>
      <w:tr w:rsidR="00CD3C5E" w:rsidRPr="003929F3" w14:paraId="30E78D1B" w14:textId="77777777" w:rsidTr="00C66EFF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5547E1" w14:textId="655D2C85" w:rsidR="00CD3C5E" w:rsidRDefault="00CD3C5E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98193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B386B0" w14:textId="77777777" w:rsidR="00CD3C5E" w:rsidRDefault="00CD3C5E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4111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2E2D5" w14:textId="04415942" w:rsidR="00CD3C5E" w:rsidRDefault="0048059C" w:rsidP="00CD3C5E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Dotace na v</w:t>
            </w:r>
            <w:r w:rsidR="00CD3C5E"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olby do zastupitelstev krajů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04D781" w14:textId="71DE6D24" w:rsidR="00CD3C5E" w:rsidRDefault="00CD3C5E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31 500,00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CC2657" w14:textId="7BD2443A" w:rsidR="00CD3C5E" w:rsidRDefault="0048059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19 437,00</w:t>
            </w:r>
          </w:p>
        </w:tc>
      </w:tr>
      <w:tr w:rsidR="00CD3C5E" w:rsidRPr="003929F3" w14:paraId="33E16174" w14:textId="77777777" w:rsidTr="00C66EFF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7860C7" w14:textId="7DBD312E" w:rsidR="00CD3C5E" w:rsidRDefault="00CD3C5E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98348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25A071" w14:textId="0DB78E2E" w:rsidR="00CD3C5E" w:rsidRDefault="00CD3C5E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4111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8C2FB" w14:textId="2F4851B8" w:rsidR="00CD3C5E" w:rsidRDefault="0048059C" w:rsidP="00CD3C5E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Dotace na v</w:t>
            </w:r>
            <w:r w:rsidR="00CD3C5E"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olby do EU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ACC5F1" w14:textId="605D41C0" w:rsidR="00CD3C5E" w:rsidRDefault="00CD3C5E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3</w:t>
            </w:r>
            <w:r w:rsidR="0048059C"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2</w:t>
            </w: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 </w:t>
            </w:r>
            <w:r w:rsidR="0048059C"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</w:t>
            </w: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326F38" w14:textId="4B42335D" w:rsidR="00CD3C5E" w:rsidRDefault="0048059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19 583,22</w:t>
            </w:r>
          </w:p>
        </w:tc>
      </w:tr>
      <w:tr w:rsidR="00CD3C5E" w:rsidRPr="003929F3" w14:paraId="0C156904" w14:textId="77777777" w:rsidTr="00C66EFF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4D9E42" w14:textId="435726FC" w:rsidR="00CD3C5E" w:rsidRDefault="0048059C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90505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BD088C" w14:textId="67294D1F" w:rsidR="00CD3C5E" w:rsidRDefault="0048059C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4213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D89AD" w14:textId="1BCE4215" w:rsidR="00CD3C5E" w:rsidRDefault="0048059C" w:rsidP="00CD3C5E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SFŽP – dotace na akumulační podzemní nádrže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9768C5" w14:textId="7FF39CC4" w:rsidR="00CD3C5E" w:rsidRDefault="0048059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1 252 494,00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9B2CDF" w14:textId="75BF211D" w:rsidR="00CD3C5E" w:rsidRDefault="0048059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1 252 494,00</w:t>
            </w:r>
          </w:p>
        </w:tc>
      </w:tr>
    </w:tbl>
    <w:p w14:paraId="7A18F364" w14:textId="77777777" w:rsidR="00D10878" w:rsidRPr="004938F8" w:rsidRDefault="00D10878" w:rsidP="00D949B2">
      <w:pPr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sz w:val="16"/>
          <w:szCs w:val="16"/>
          <w:u w:val="single"/>
          <w:lang w:eastAsia="cs-CZ"/>
        </w:rPr>
      </w:pPr>
    </w:p>
    <w:p w14:paraId="424747F4" w14:textId="649B60EA" w:rsidR="00D949B2" w:rsidRPr="00D949B2" w:rsidRDefault="00D949B2" w:rsidP="00D949B2">
      <w:pPr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sz w:val="24"/>
          <w:szCs w:val="24"/>
          <w:u w:val="single"/>
          <w:lang w:eastAsia="cs-CZ"/>
        </w:rPr>
      </w:pPr>
      <w:r w:rsidRPr="00D949B2">
        <w:rPr>
          <w:rFonts w:ascii="Calibri" w:eastAsia="Times New Roman" w:hAnsi="Calibri" w:cs="Calibri"/>
          <w:i w:val="0"/>
          <w:iCs w:val="0"/>
          <w:sz w:val="24"/>
          <w:szCs w:val="24"/>
          <w:u w:val="single"/>
          <w:lang w:eastAsia="cs-CZ"/>
        </w:rPr>
        <w:t xml:space="preserve">Komentář k přijatým účelovým dotacím: </w:t>
      </w:r>
    </w:p>
    <w:p w14:paraId="43A0316F" w14:textId="4040FACE" w:rsidR="001E48F9" w:rsidRDefault="002159FA" w:rsidP="00D949B2">
      <w:pPr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</w:pPr>
      <w:r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- d</w:t>
      </w:r>
      <w:r w:rsidR="00D949B2"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otace na volby </w:t>
      </w:r>
      <w:r w:rsidR="0048059C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do zastupitelstev krajů</w:t>
      </w:r>
      <w:r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</w:t>
      </w:r>
      <w:r w:rsidR="00D949B2"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nebyl</w:t>
      </w:r>
      <w:r w:rsidR="00E42ADF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a</w:t>
      </w:r>
      <w:r w:rsidR="00D949B2"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vyčerpán</w:t>
      </w:r>
      <w:r w:rsidR="00E42ADF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a</w:t>
      </w:r>
      <w:r w:rsidR="00EB3955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v plné výši</w:t>
      </w:r>
      <w:r w:rsidR="00D949B2"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. Částk</w:t>
      </w:r>
      <w:r w:rsidR="00E42ADF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a</w:t>
      </w:r>
      <w:r w:rsidR="003845C1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ve výši Kč</w:t>
      </w:r>
      <w:r w:rsidR="00D949B2"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</w:t>
      </w:r>
      <w:r w:rsidR="0048059C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12 063,-</w:t>
      </w:r>
      <w:r w:rsidR="00D949B2"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byl</w:t>
      </w:r>
      <w:r w:rsidR="00E42ADF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a</w:t>
      </w:r>
      <w:r w:rsidR="00D949B2"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vrácen</w:t>
      </w:r>
      <w:r w:rsidR="00E42ADF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a</w:t>
      </w:r>
      <w:r w:rsidR="00C74011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prostřednictvím </w:t>
      </w:r>
      <w:proofErr w:type="gramStart"/>
      <w:r w:rsidR="00C74011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účtu </w:t>
      </w:r>
      <w:r w:rsidR="00D949B2"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JMK</w:t>
      </w:r>
      <w:proofErr w:type="gramEnd"/>
      <w:r w:rsidR="00D949B2"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v rámci so</w:t>
      </w:r>
      <w:r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uhrnného vyúčtování za rok 202</w:t>
      </w:r>
      <w:r w:rsidR="0048059C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4</w:t>
      </w:r>
      <w:r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do státního rozpočtu</w:t>
      </w:r>
    </w:p>
    <w:p w14:paraId="7EBDEF08" w14:textId="33F2688F" w:rsidR="0048059C" w:rsidRDefault="0048059C" w:rsidP="0048059C">
      <w:pPr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</w:pPr>
      <w:r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- d</w:t>
      </w:r>
      <w:r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otace na volby </w:t>
      </w:r>
      <w:r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do Evropského parlamentu </w:t>
      </w:r>
      <w:r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nebyl</w:t>
      </w:r>
      <w:r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a</w:t>
      </w:r>
      <w:r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vyčerpán</w:t>
      </w:r>
      <w:r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a v plné výši</w:t>
      </w:r>
      <w:r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. Částk</w:t>
      </w:r>
      <w:r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a ve výši Kč</w:t>
      </w:r>
      <w:r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12 416,78,-</w:t>
      </w:r>
      <w:r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byl</w:t>
      </w:r>
      <w:r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a</w:t>
      </w:r>
      <w:r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vrácen</w:t>
      </w:r>
      <w:r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a prostřednictvím účtu </w:t>
      </w:r>
      <w:r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JMK v rámci so</w:t>
      </w:r>
      <w:r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uhrnného vyúčtování za rok 2024 do státního rozpočtu</w:t>
      </w:r>
      <w:r w:rsidR="00DD61D4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.</w:t>
      </w:r>
    </w:p>
    <w:p w14:paraId="30AD4464" w14:textId="77777777" w:rsidR="00BD045D" w:rsidRDefault="00BD045D" w:rsidP="001E48F9">
      <w:pPr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</w:pPr>
    </w:p>
    <w:p w14:paraId="5A99E70F" w14:textId="05A5474F" w:rsidR="00D949B2" w:rsidRDefault="003845C1" w:rsidP="001E48F9">
      <w:pPr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</w:pPr>
      <w:r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Všechny ostatní přijaté účelové dotace byly vyčerpány v plné výši. </w:t>
      </w:r>
    </w:p>
    <w:p w14:paraId="409E75A1" w14:textId="77777777" w:rsidR="0042174C" w:rsidRDefault="0042174C" w:rsidP="00377ED9">
      <w:pPr>
        <w:spacing w:after="0"/>
        <w:jc w:val="both"/>
        <w:rPr>
          <w:b/>
          <w:sz w:val="28"/>
          <w:szCs w:val="28"/>
        </w:rPr>
      </w:pPr>
    </w:p>
    <w:p w14:paraId="7ABF3C8B" w14:textId="77777777" w:rsidR="0042174C" w:rsidRDefault="0042174C" w:rsidP="00377ED9">
      <w:pPr>
        <w:spacing w:after="0"/>
        <w:jc w:val="both"/>
        <w:rPr>
          <w:b/>
          <w:sz w:val="28"/>
          <w:szCs w:val="28"/>
        </w:rPr>
      </w:pPr>
    </w:p>
    <w:p w14:paraId="4BC4B8DC" w14:textId="08403027" w:rsidR="00EE3573" w:rsidRDefault="00377ED9" w:rsidP="00377ED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EE3573" w:rsidRPr="00EE3573">
        <w:rPr>
          <w:b/>
          <w:sz w:val="28"/>
          <w:szCs w:val="28"/>
        </w:rPr>
        <w:t>POSKYTNUTÉ DOTACE</w:t>
      </w:r>
    </w:p>
    <w:p w14:paraId="47D317AD" w14:textId="77777777" w:rsidR="00F75951" w:rsidRPr="00F75951" w:rsidRDefault="00F75951" w:rsidP="00377ED9">
      <w:pPr>
        <w:spacing w:after="0"/>
        <w:jc w:val="both"/>
        <w:rPr>
          <w:b/>
          <w:sz w:val="8"/>
          <w:szCs w:val="8"/>
        </w:rPr>
      </w:pPr>
    </w:p>
    <w:tbl>
      <w:tblPr>
        <w:tblW w:w="101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8269"/>
        <w:gridCol w:w="1139"/>
      </w:tblGrid>
      <w:tr w:rsidR="008D2469" w:rsidRPr="00F868C3" w14:paraId="4B159902" w14:textId="77777777" w:rsidTr="002400FC">
        <w:trPr>
          <w:trHeight w:val="381"/>
        </w:trPr>
        <w:tc>
          <w:tcPr>
            <w:tcW w:w="10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B6CC" w14:textId="7FACEA50" w:rsidR="008D2469" w:rsidRPr="00F868C3" w:rsidRDefault="003005CB" w:rsidP="00D60D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 xml:space="preserve">Finanční dary a neinvestiční transfery </w:t>
            </w:r>
            <w:r w:rsidR="006533B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>poskytnuté O</w:t>
            </w:r>
            <w:r w:rsidR="008D2469" w:rsidRPr="00F868C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>bc</w:t>
            </w:r>
            <w:r w:rsidR="002503F4" w:rsidRPr="00F868C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>í</w:t>
            </w:r>
            <w:r w:rsidR="00F96764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 xml:space="preserve"> Terezín</w:t>
            </w:r>
            <w:r w:rsidR="008D2469" w:rsidRPr="00F868C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 xml:space="preserve"> s</w:t>
            </w:r>
            <w:r w:rsidR="00844669" w:rsidRPr="00F868C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>polkům</w:t>
            </w:r>
            <w:r w:rsidR="00F868C3" w:rsidRPr="00F868C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>,</w:t>
            </w:r>
            <w:r w:rsidR="00844669" w:rsidRPr="00F868C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 xml:space="preserve"> organizacím</w:t>
            </w:r>
            <w:r w:rsidR="00F868C3" w:rsidRPr="00F868C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 xml:space="preserve"> a ostatním</w:t>
            </w:r>
            <w:r w:rsidR="00BF3EB4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 xml:space="preserve"> v roce 202</w:t>
            </w:r>
            <w:r w:rsidR="0048059C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>4</w:t>
            </w:r>
          </w:p>
        </w:tc>
      </w:tr>
      <w:tr w:rsidR="008D2469" w:rsidRPr="008D2469" w14:paraId="4B93CC54" w14:textId="77777777" w:rsidTr="002400FC">
        <w:trPr>
          <w:trHeight w:val="2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C6F5" w14:textId="77777777" w:rsidR="008D2469" w:rsidRPr="008D2469" w:rsidRDefault="008D2469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8D246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P.Č.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67B0" w14:textId="77777777" w:rsidR="008D2469" w:rsidRPr="008D2469" w:rsidRDefault="000312B0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 xml:space="preserve">                                             </w:t>
            </w:r>
            <w:r w:rsidR="0001698A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BE1A" w14:textId="3295893A" w:rsidR="008D2469" w:rsidRPr="008D2469" w:rsidRDefault="00BF3EB4" w:rsidP="0076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202</w:t>
            </w:r>
            <w:r w:rsidR="00BD6F8B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8D2469" w:rsidRPr="008D2469" w14:paraId="5D07E09E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870A" w14:textId="369AA8FF" w:rsidR="008D2469" w:rsidRPr="008D2469" w:rsidRDefault="007A32EA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39E9" w14:textId="77777777" w:rsidR="008D2469" w:rsidRPr="008D2469" w:rsidRDefault="00CA7DF0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Město Hodonín – spolufinancování sociálních služeb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9115" w14:textId="7DDEEDAC" w:rsidR="008D2469" w:rsidRPr="006578D3" w:rsidRDefault="002400FC" w:rsidP="00CA7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52 90</w:t>
            </w:r>
            <w:r w:rsidR="00BF3EB4"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</w:tr>
      <w:tr w:rsidR="00851103" w:rsidRPr="00851103" w14:paraId="6EBBEC1A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7E5A" w14:textId="7EB5DD8B" w:rsidR="00602014" w:rsidRPr="008D2469" w:rsidRDefault="00C77B9C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0E60" w14:textId="77777777" w:rsidR="00602014" w:rsidRPr="008D2469" w:rsidRDefault="00CA7DF0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Město Hodonín – sociálně-právní ochrana dětí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3DE2" w14:textId="1E981FC8" w:rsidR="00602014" w:rsidRPr="006578D3" w:rsidRDefault="00B863C7" w:rsidP="00300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6</w:t>
            </w:r>
            <w:r w:rsidR="00A5042F"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 </w:t>
            </w:r>
            <w:r w:rsidR="003005CB" w:rsidRPr="006578D3"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000</w:t>
            </w:r>
            <w:r w:rsidR="00A5042F"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,00</w:t>
            </w:r>
          </w:p>
        </w:tc>
      </w:tr>
      <w:tr w:rsidR="0096126C" w:rsidRPr="0096126C" w14:paraId="478663BE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FA66" w14:textId="1DACA6EC" w:rsidR="0096126C" w:rsidRPr="008D2469" w:rsidRDefault="00C77B9C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0694" w14:textId="443DD09E" w:rsidR="0096126C" w:rsidRPr="0096126C" w:rsidRDefault="0096126C" w:rsidP="00421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JMK – příspěvek na financování systému IDS JMK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286B" w14:textId="4A24DCAC" w:rsidR="0096126C" w:rsidRPr="0096126C" w:rsidRDefault="0096126C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96126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38 </w:t>
            </w:r>
            <w:r w:rsidR="002400F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3</w:t>
            </w:r>
            <w:r w:rsidRPr="0096126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00,00</w:t>
            </w:r>
          </w:p>
        </w:tc>
      </w:tr>
      <w:tr w:rsidR="0096126C" w:rsidRPr="0096126C" w14:paraId="0203113E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8888" w14:textId="3ACE908F" w:rsidR="0096126C" w:rsidRDefault="00C77B9C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B1B4" w14:textId="78A31E72" w:rsidR="0096126C" w:rsidRPr="002400FC" w:rsidRDefault="002400FC" w:rsidP="0076019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400F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SDH Hovorany – finanční dar na podporu činnosti mladých hasičů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4099" w14:textId="18DDB463" w:rsidR="0096126C" w:rsidRPr="002400FC" w:rsidRDefault="002400FC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400F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5 000,00</w:t>
            </w:r>
          </w:p>
        </w:tc>
      </w:tr>
      <w:tr w:rsidR="0096126C" w:rsidRPr="0096126C" w14:paraId="35D1CAAD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1FE9" w14:textId="26F8F0F7" w:rsidR="0096126C" w:rsidRDefault="00C77B9C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0BFB" w14:textId="376CD78E" w:rsidR="0096126C" w:rsidRDefault="0096126C" w:rsidP="00760192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Nemocnice TGM Hodonín – finanční dar</w:t>
            </w:r>
            <w:r w:rsidR="0076019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na obměnu zdravotnické techniky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69F6" w14:textId="4CC9EB75" w:rsidR="0096126C" w:rsidRPr="0096126C" w:rsidRDefault="0096126C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10 000,00</w:t>
            </w:r>
          </w:p>
        </w:tc>
      </w:tr>
      <w:tr w:rsidR="0096126C" w:rsidRPr="0096126C" w14:paraId="024788C0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D8CA0" w14:textId="53C12215" w:rsidR="0096126C" w:rsidRDefault="00C77B9C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95F7" w14:textId="7C033FA8" w:rsidR="0096126C" w:rsidRDefault="0096126C" w:rsidP="00760192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Diakonie Betlém Klobouky u Brna – finanční dar</w:t>
            </w:r>
            <w:r w:rsidR="0076019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na provoz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F548" w14:textId="36297FF5" w:rsidR="0096126C" w:rsidRPr="0096126C" w:rsidRDefault="0096126C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25 000,00</w:t>
            </w:r>
          </w:p>
        </w:tc>
      </w:tr>
      <w:tr w:rsidR="004218D3" w:rsidRPr="008D2469" w14:paraId="44DA491E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5FF6" w14:textId="47006CBC" w:rsidR="004218D3" w:rsidRPr="008D2469" w:rsidRDefault="004218D3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25E6" w14:textId="77777777" w:rsidR="004218D3" w:rsidRPr="008D2469" w:rsidRDefault="004218D3" w:rsidP="00421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8D246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D7F9" w14:textId="3C63E6A9" w:rsidR="004218D3" w:rsidRPr="008D2469" w:rsidRDefault="00C77B9C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137 200,00</w:t>
            </w:r>
          </w:p>
        </w:tc>
      </w:tr>
    </w:tbl>
    <w:p w14:paraId="0533DFB1" w14:textId="77777777" w:rsidR="00136619" w:rsidRPr="005369A4" w:rsidRDefault="00136619" w:rsidP="00136619">
      <w:pPr>
        <w:jc w:val="both"/>
        <w:rPr>
          <w:b/>
          <w:sz w:val="2"/>
          <w:szCs w:val="2"/>
        </w:rPr>
      </w:pPr>
    </w:p>
    <w:p w14:paraId="246AE3A0" w14:textId="77777777" w:rsidR="00F75951" w:rsidRDefault="00F75951" w:rsidP="00462320">
      <w:pPr>
        <w:spacing w:after="0"/>
        <w:jc w:val="both"/>
        <w:rPr>
          <w:b/>
          <w:sz w:val="28"/>
          <w:szCs w:val="28"/>
        </w:rPr>
      </w:pPr>
    </w:p>
    <w:p w14:paraId="0A6BF06E" w14:textId="1E89B82A" w:rsidR="00136619" w:rsidRDefault="00136619" w:rsidP="00462320">
      <w:pPr>
        <w:spacing w:after="0"/>
        <w:jc w:val="both"/>
        <w:rPr>
          <w:b/>
          <w:sz w:val="28"/>
          <w:szCs w:val="28"/>
        </w:rPr>
      </w:pPr>
      <w:r w:rsidRPr="00612194">
        <w:rPr>
          <w:b/>
          <w:sz w:val="28"/>
          <w:szCs w:val="28"/>
        </w:rPr>
        <w:t>ČLENSTVÍ OBCE</w:t>
      </w:r>
    </w:p>
    <w:p w14:paraId="5E73C4F5" w14:textId="77777777" w:rsidR="00F75951" w:rsidRPr="00F75951" w:rsidRDefault="00F75951" w:rsidP="00462320">
      <w:pPr>
        <w:spacing w:after="0"/>
        <w:jc w:val="both"/>
        <w:rPr>
          <w:b/>
          <w:sz w:val="8"/>
          <w:szCs w:val="8"/>
        </w:rPr>
      </w:pPr>
    </w:p>
    <w:tbl>
      <w:tblPr>
        <w:tblW w:w="61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2571"/>
      </w:tblGrid>
      <w:tr w:rsidR="00136619" w:rsidRPr="00E12DC3" w14:paraId="530FD48B" w14:textId="77777777" w:rsidTr="005932FA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5D90" w14:textId="77777777" w:rsidR="00136619" w:rsidRPr="00E12DC3" w:rsidRDefault="00136619" w:rsidP="005932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12DC3"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Název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4098" w14:textId="50D7DAA3" w:rsidR="00136619" w:rsidRPr="00E12DC3" w:rsidRDefault="00136619" w:rsidP="009346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U</w:t>
            </w:r>
            <w:r w:rsidR="002A5319"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hrazeno v r. 202</w:t>
            </w:r>
            <w:r w:rsidR="002400FC"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4</w:t>
            </w:r>
            <w:r w:rsidRPr="00E12DC3"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(Kč)</w:t>
            </w:r>
          </w:p>
        </w:tc>
      </w:tr>
      <w:tr w:rsidR="00136619" w:rsidRPr="00E12DC3" w14:paraId="69E50707" w14:textId="77777777" w:rsidTr="005932FA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C3B8" w14:textId="77777777" w:rsidR="00136619" w:rsidRPr="00D16840" w:rsidRDefault="00136619" w:rsidP="005932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D1684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Svaz měst a obcí ČR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40EA" w14:textId="268019E2" w:rsidR="00136619" w:rsidRPr="00D16840" w:rsidRDefault="0096126C" w:rsidP="009F32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D1684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3</w:t>
            </w:r>
            <w:r w:rsidR="00D16840" w:rsidRPr="00D1684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  <w:r w:rsidRPr="00D1684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4</w:t>
            </w:r>
            <w:r w:rsidR="00D16840" w:rsidRPr="00D1684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63,90</w:t>
            </w:r>
          </w:p>
        </w:tc>
      </w:tr>
      <w:tr w:rsidR="00136619" w:rsidRPr="00E12DC3" w14:paraId="457DD8EB" w14:textId="77777777" w:rsidTr="005932FA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B9653" w14:textId="77777777" w:rsidR="00136619" w:rsidRPr="00D16840" w:rsidRDefault="005A01F3" w:rsidP="005A01F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D1684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Sdružení</w:t>
            </w:r>
            <w:r w:rsidR="00136619" w:rsidRPr="00D1684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místních samospráv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2AE83" w14:textId="61ED39BB" w:rsidR="00136619" w:rsidRPr="00D16840" w:rsidRDefault="005A01F3" w:rsidP="0059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D1684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4 2</w:t>
            </w:r>
            <w:r w:rsidR="0096126C" w:rsidRPr="00D1684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6</w:t>
            </w:r>
            <w:r w:rsidR="00D16840" w:rsidRPr="00D1684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6</w:t>
            </w:r>
            <w:r w:rsidRPr="00D1684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,00</w:t>
            </w:r>
          </w:p>
        </w:tc>
      </w:tr>
      <w:tr w:rsidR="009F323E" w:rsidRPr="00E12DC3" w14:paraId="708F9163" w14:textId="77777777" w:rsidTr="005932FA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776A2" w14:textId="77777777" w:rsidR="009F323E" w:rsidRPr="00D16840" w:rsidRDefault="009F323E" w:rsidP="005932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D1684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MAS Jižní Slovácko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ECE5D" w14:textId="77777777" w:rsidR="009F323E" w:rsidRPr="00D16840" w:rsidRDefault="009F323E" w:rsidP="0059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D1684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5 782,00</w:t>
            </w:r>
          </w:p>
        </w:tc>
      </w:tr>
      <w:tr w:rsidR="00934625" w:rsidRPr="00E12DC3" w14:paraId="5BECD333" w14:textId="77777777" w:rsidTr="005932FA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675E" w14:textId="77777777" w:rsidR="00934625" w:rsidRPr="00C77B9C" w:rsidRDefault="00934625" w:rsidP="005932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C77B9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Euroregion Pomoraví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6A46" w14:textId="1F1A849F" w:rsidR="00934625" w:rsidRPr="00C77B9C" w:rsidRDefault="00934625" w:rsidP="0059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C77B9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1 9</w:t>
            </w:r>
            <w:r w:rsidR="00C77B9C" w:rsidRPr="00C77B9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35</w:t>
            </w:r>
            <w:r w:rsidRPr="00C77B9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,00</w:t>
            </w:r>
          </w:p>
        </w:tc>
      </w:tr>
      <w:tr w:rsidR="00136619" w:rsidRPr="00E12DC3" w14:paraId="70450185" w14:textId="77777777" w:rsidTr="00D16840">
        <w:trPr>
          <w:trHeight w:val="16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2837" w14:textId="77777777" w:rsidR="00136619" w:rsidRPr="00E12DC3" w:rsidRDefault="00136619" w:rsidP="005932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12DC3"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693E7" w14:textId="33B655EE" w:rsidR="00136619" w:rsidRPr="00E12DC3" w:rsidRDefault="00D16840" w:rsidP="0059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15 446,90</w:t>
            </w:r>
          </w:p>
        </w:tc>
      </w:tr>
    </w:tbl>
    <w:p w14:paraId="700DCD3B" w14:textId="7C4676A3" w:rsidR="00FB6487" w:rsidRDefault="00FB6487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</w:p>
    <w:p w14:paraId="377FFD9A" w14:textId="77777777" w:rsidR="00F75951" w:rsidRDefault="00F75951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</w:p>
    <w:p w14:paraId="208A303F" w14:textId="77777777" w:rsidR="00F75951" w:rsidRDefault="00F75951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</w:p>
    <w:p w14:paraId="5C874E63" w14:textId="77777777" w:rsidR="00136619" w:rsidRPr="00613DA0" w:rsidRDefault="00136619" w:rsidP="0013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jc w:val="both"/>
        <w:rPr>
          <w:b/>
          <w:i w:val="0"/>
          <w:sz w:val="32"/>
          <w:szCs w:val="32"/>
        </w:rPr>
      </w:pPr>
      <w:r w:rsidRPr="00613DA0">
        <w:rPr>
          <w:b/>
          <w:i w:val="0"/>
          <w:sz w:val="32"/>
          <w:szCs w:val="32"/>
        </w:rPr>
        <w:t>5. ZADLUŽENOST OBCE</w:t>
      </w:r>
    </w:p>
    <w:p w14:paraId="4DD712D7" w14:textId="77777777" w:rsidR="00613DA0" w:rsidRPr="00C37972" w:rsidRDefault="004245AC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C37972">
        <w:rPr>
          <w:rFonts w:eastAsia="Calibri-Bold2" w:cstheme="minorHAnsi"/>
          <w:b/>
          <w:bCs/>
          <w:i w:val="0"/>
          <w:iCs w:val="0"/>
          <w:sz w:val="24"/>
          <w:szCs w:val="24"/>
        </w:rPr>
        <w:t>Pravidlo rozpočtové odpovědnosti</w:t>
      </w:r>
      <w:r w:rsidRPr="00C37972">
        <w:rPr>
          <w:rFonts w:eastAsia="Calibri2" w:cstheme="minorHAnsi"/>
          <w:i w:val="0"/>
          <w:iCs w:val="0"/>
          <w:sz w:val="24"/>
          <w:szCs w:val="24"/>
        </w:rPr>
        <w:t xml:space="preserve">, tj. podíl dluhu k průměru příjmů za poslední 4 roky. </w:t>
      </w:r>
    </w:p>
    <w:p w14:paraId="4EFAAB01" w14:textId="77777777" w:rsidR="004245AC" w:rsidRPr="00C37972" w:rsidRDefault="004245AC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C37972">
        <w:rPr>
          <w:rFonts w:eastAsia="Calibri2" w:cstheme="minorHAnsi"/>
          <w:i w:val="0"/>
          <w:iCs w:val="0"/>
          <w:sz w:val="24"/>
          <w:szCs w:val="24"/>
        </w:rPr>
        <w:t xml:space="preserve">Zákonem o pravidlech rozpočtové odpovědnosti stanovená hranice je </w:t>
      </w:r>
      <w:r w:rsidRPr="00C37972">
        <w:rPr>
          <w:rFonts w:eastAsia="Calibri2" w:cstheme="minorHAnsi"/>
          <w:b/>
          <w:bCs/>
          <w:i w:val="0"/>
          <w:iCs w:val="0"/>
          <w:sz w:val="24"/>
          <w:szCs w:val="24"/>
        </w:rPr>
        <w:t>60 %</w:t>
      </w:r>
      <w:r w:rsidRPr="00C37972">
        <w:rPr>
          <w:rFonts w:eastAsia="Calibri2" w:cstheme="minorHAnsi"/>
          <w:i w:val="0"/>
          <w:iCs w:val="0"/>
          <w:sz w:val="24"/>
          <w:szCs w:val="24"/>
        </w:rPr>
        <w:t>.</w:t>
      </w:r>
    </w:p>
    <w:p w14:paraId="017F2A98" w14:textId="04B3C421" w:rsidR="004245AC" w:rsidRDefault="004245AC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C37972">
        <w:rPr>
          <w:rFonts w:eastAsia="Calibri2" w:cstheme="minorHAnsi"/>
          <w:i w:val="0"/>
          <w:iCs w:val="0"/>
          <w:sz w:val="24"/>
          <w:szCs w:val="24"/>
        </w:rPr>
        <w:t xml:space="preserve">Obec Terezín dosahuje zadlužení </w:t>
      </w:r>
      <w:r w:rsidR="00C37972" w:rsidRPr="00C37972">
        <w:rPr>
          <w:rFonts w:eastAsia="Calibri2" w:cstheme="minorHAnsi"/>
          <w:b/>
          <w:bCs/>
          <w:i w:val="0"/>
          <w:iCs w:val="0"/>
          <w:sz w:val="24"/>
          <w:szCs w:val="24"/>
        </w:rPr>
        <w:t>97,13</w:t>
      </w:r>
      <w:r w:rsidRPr="00C37972">
        <w:rPr>
          <w:rFonts w:eastAsia="Calibri2" w:cstheme="minorHAnsi"/>
          <w:b/>
          <w:bCs/>
          <w:i w:val="0"/>
          <w:iCs w:val="0"/>
          <w:sz w:val="24"/>
          <w:szCs w:val="24"/>
        </w:rPr>
        <w:t xml:space="preserve"> %</w:t>
      </w:r>
      <w:r w:rsidRPr="00C37972">
        <w:rPr>
          <w:rFonts w:eastAsia="Calibri2" w:cstheme="minorHAnsi"/>
          <w:i w:val="0"/>
          <w:iCs w:val="0"/>
          <w:sz w:val="24"/>
          <w:szCs w:val="24"/>
        </w:rPr>
        <w:t>.</w:t>
      </w:r>
      <w:r w:rsidR="00D03CDF" w:rsidRPr="00C37972">
        <w:rPr>
          <w:rFonts w:eastAsia="Calibri2" w:cstheme="minorHAnsi"/>
          <w:i w:val="0"/>
          <w:iCs w:val="0"/>
          <w:sz w:val="24"/>
          <w:szCs w:val="24"/>
        </w:rPr>
        <w:t xml:space="preserve"> Celkový dluh k</w:t>
      </w:r>
      <w:r w:rsidR="00613DA0" w:rsidRPr="00C37972">
        <w:rPr>
          <w:rFonts w:eastAsia="Calibri2" w:cstheme="minorHAnsi"/>
          <w:i w:val="0"/>
          <w:iCs w:val="0"/>
          <w:sz w:val="24"/>
          <w:szCs w:val="24"/>
        </w:rPr>
        <w:t> 31.12.202</w:t>
      </w:r>
      <w:r w:rsidR="00D16840" w:rsidRPr="00C37972">
        <w:rPr>
          <w:rFonts w:eastAsia="Calibri2" w:cstheme="minorHAnsi"/>
          <w:i w:val="0"/>
          <w:iCs w:val="0"/>
          <w:sz w:val="24"/>
          <w:szCs w:val="24"/>
        </w:rPr>
        <w:t>4</w:t>
      </w:r>
      <w:r w:rsidR="00613DA0" w:rsidRPr="00C37972">
        <w:rPr>
          <w:rFonts w:eastAsia="Calibri2" w:cstheme="minorHAnsi"/>
          <w:i w:val="0"/>
          <w:iCs w:val="0"/>
          <w:sz w:val="24"/>
          <w:szCs w:val="24"/>
        </w:rPr>
        <w:t xml:space="preserve"> je </w:t>
      </w:r>
      <w:r w:rsidR="00C37972" w:rsidRPr="00C37972">
        <w:rPr>
          <w:rFonts w:eastAsia="Calibri2" w:cstheme="minorHAnsi"/>
          <w:i w:val="0"/>
          <w:iCs w:val="0"/>
          <w:sz w:val="24"/>
          <w:szCs w:val="24"/>
        </w:rPr>
        <w:t>9 626 282</w:t>
      </w:r>
      <w:r w:rsidR="00613DA0" w:rsidRPr="00C37972">
        <w:rPr>
          <w:rFonts w:eastAsia="Calibri2" w:cstheme="minorHAnsi"/>
          <w:i w:val="0"/>
          <w:iCs w:val="0"/>
          <w:sz w:val="24"/>
          <w:szCs w:val="24"/>
        </w:rPr>
        <w:t>,-</w:t>
      </w:r>
      <w:r w:rsidR="00D03CDF" w:rsidRPr="00C37972">
        <w:rPr>
          <w:rFonts w:eastAsia="Calibri2" w:cstheme="minorHAnsi"/>
          <w:i w:val="0"/>
          <w:iCs w:val="0"/>
          <w:sz w:val="24"/>
          <w:szCs w:val="24"/>
        </w:rPr>
        <w:t xml:space="preserve"> Kč.</w:t>
      </w:r>
      <w:r w:rsidR="00D03CDF">
        <w:rPr>
          <w:rFonts w:eastAsia="Calibri2" w:cstheme="minorHAnsi"/>
          <w:i w:val="0"/>
          <w:iCs w:val="0"/>
          <w:sz w:val="24"/>
          <w:szCs w:val="24"/>
        </w:rPr>
        <w:t xml:space="preserve"> </w:t>
      </w:r>
    </w:p>
    <w:p w14:paraId="0691CBE9" w14:textId="77777777" w:rsidR="00D03CDF" w:rsidRPr="00F75951" w:rsidRDefault="00D03CDF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8"/>
          <w:szCs w:val="2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7"/>
        <w:gridCol w:w="2552"/>
        <w:gridCol w:w="1276"/>
        <w:gridCol w:w="1275"/>
        <w:gridCol w:w="1276"/>
      </w:tblGrid>
      <w:tr w:rsidR="005932FA" w:rsidRPr="005932FA" w14:paraId="02C06F14" w14:textId="77777777" w:rsidTr="007D22FC">
        <w:tc>
          <w:tcPr>
            <w:tcW w:w="2552" w:type="dxa"/>
          </w:tcPr>
          <w:p w14:paraId="22485016" w14:textId="77777777" w:rsidR="00D03CDF" w:rsidRPr="005932FA" w:rsidRDefault="00D03CDF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  <w:t>druh závazku</w:t>
            </w:r>
          </w:p>
        </w:tc>
        <w:tc>
          <w:tcPr>
            <w:tcW w:w="1417" w:type="dxa"/>
          </w:tcPr>
          <w:p w14:paraId="4B3521EF" w14:textId="77777777" w:rsidR="00D03CDF" w:rsidRPr="005932FA" w:rsidRDefault="00D03CDF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</w:pPr>
            <w:proofErr w:type="gramStart"/>
            <w:r w:rsidRPr="005932F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  <w:t>počáteční  výše</w:t>
            </w:r>
            <w:proofErr w:type="gramEnd"/>
            <w:r w:rsidRPr="005932F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  <w:t xml:space="preserve"> závazku</w:t>
            </w:r>
          </w:p>
        </w:tc>
        <w:tc>
          <w:tcPr>
            <w:tcW w:w="2552" w:type="dxa"/>
          </w:tcPr>
          <w:p w14:paraId="5063A261" w14:textId="77777777" w:rsidR="00D03CDF" w:rsidRPr="005932FA" w:rsidRDefault="00D03CDF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  <w:t>splátka</w:t>
            </w:r>
          </w:p>
        </w:tc>
        <w:tc>
          <w:tcPr>
            <w:tcW w:w="1276" w:type="dxa"/>
          </w:tcPr>
          <w:p w14:paraId="19594F96" w14:textId="77777777" w:rsidR="00D03CDF" w:rsidRPr="005932FA" w:rsidRDefault="00D03CDF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  <w:t>od</w:t>
            </w:r>
          </w:p>
        </w:tc>
        <w:tc>
          <w:tcPr>
            <w:tcW w:w="1275" w:type="dxa"/>
          </w:tcPr>
          <w:p w14:paraId="124EF9FF" w14:textId="77777777" w:rsidR="00D03CDF" w:rsidRPr="005932FA" w:rsidRDefault="00D03CDF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  <w:t>do</w:t>
            </w:r>
          </w:p>
        </w:tc>
        <w:tc>
          <w:tcPr>
            <w:tcW w:w="1276" w:type="dxa"/>
          </w:tcPr>
          <w:p w14:paraId="7AD97091" w14:textId="77777777" w:rsidR="00D03CDF" w:rsidRPr="005932FA" w:rsidRDefault="00D03CDF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  <w:t>zůstatek závazku</w:t>
            </w:r>
          </w:p>
        </w:tc>
      </w:tr>
      <w:tr w:rsidR="005932FA" w:rsidRPr="005932FA" w14:paraId="1AE9FE3E" w14:textId="77777777" w:rsidTr="007D22FC">
        <w:tc>
          <w:tcPr>
            <w:tcW w:w="2552" w:type="dxa"/>
          </w:tcPr>
          <w:p w14:paraId="2B72043F" w14:textId="77777777"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Úvěr č.</w:t>
            </w:r>
            <w:proofErr w:type="gramStart"/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1-budova</w:t>
            </w:r>
            <w:proofErr w:type="gramEnd"/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č. p. 91</w:t>
            </w:r>
            <w:r w:rsidR="00D87D2B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</w:t>
            </w: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(hasičská zbrojnice) </w:t>
            </w:r>
          </w:p>
        </w:tc>
        <w:tc>
          <w:tcPr>
            <w:tcW w:w="1417" w:type="dxa"/>
          </w:tcPr>
          <w:p w14:paraId="50199E49" w14:textId="77777777" w:rsidR="00D03CDF" w:rsidRPr="005932FA" w:rsidRDefault="00D87D2B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 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2 500 000,-</w:t>
            </w:r>
          </w:p>
        </w:tc>
        <w:tc>
          <w:tcPr>
            <w:tcW w:w="2552" w:type="dxa"/>
          </w:tcPr>
          <w:p w14:paraId="01DA263F" w14:textId="77777777"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do 2021  </w:t>
            </w:r>
            <w:r w:rsidR="00D87D2B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</w:t>
            </w: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 82 000,- ročně</w:t>
            </w:r>
          </w:p>
          <w:p w14:paraId="28F9FC8E" w14:textId="77777777"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od 2022   200 800,- ročně</w:t>
            </w:r>
          </w:p>
        </w:tc>
        <w:tc>
          <w:tcPr>
            <w:tcW w:w="1276" w:type="dxa"/>
          </w:tcPr>
          <w:p w14:paraId="195A99E0" w14:textId="77777777"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9.6.2016</w:t>
            </w:r>
          </w:p>
        </w:tc>
        <w:tc>
          <w:tcPr>
            <w:tcW w:w="1275" w:type="dxa"/>
          </w:tcPr>
          <w:p w14:paraId="43CDD907" w14:textId="77777777"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30.6.2031</w:t>
            </w:r>
          </w:p>
        </w:tc>
        <w:tc>
          <w:tcPr>
            <w:tcW w:w="1276" w:type="dxa"/>
          </w:tcPr>
          <w:p w14:paraId="4B0BB34A" w14:textId="122A06C3" w:rsidR="00D03CDF" w:rsidRPr="005932FA" w:rsidRDefault="005A01F3" w:rsidP="005A01F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1</w:t>
            </w:r>
            <w:r w:rsidR="009C18E7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 405 600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,-</w:t>
            </w:r>
          </w:p>
        </w:tc>
      </w:tr>
      <w:tr w:rsidR="005932FA" w:rsidRPr="005932FA" w14:paraId="42675AE4" w14:textId="77777777" w:rsidTr="007D22FC">
        <w:tc>
          <w:tcPr>
            <w:tcW w:w="2552" w:type="dxa"/>
          </w:tcPr>
          <w:p w14:paraId="1DCB5AA1" w14:textId="77777777"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Úvěr č. </w:t>
            </w:r>
            <w:proofErr w:type="gramStart"/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2-projekt</w:t>
            </w:r>
            <w:proofErr w:type="gramEnd"/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(komunikace pod sklepy)</w:t>
            </w:r>
          </w:p>
        </w:tc>
        <w:tc>
          <w:tcPr>
            <w:tcW w:w="1417" w:type="dxa"/>
          </w:tcPr>
          <w:p w14:paraId="1D609E9E" w14:textId="77777777" w:rsidR="00D03CDF" w:rsidRPr="005932FA" w:rsidRDefault="00D87D2B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 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2 600 000,-</w:t>
            </w:r>
          </w:p>
        </w:tc>
        <w:tc>
          <w:tcPr>
            <w:tcW w:w="2552" w:type="dxa"/>
          </w:tcPr>
          <w:p w14:paraId="1EB1DBDB" w14:textId="77777777"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108 334,- pololetně</w:t>
            </w:r>
          </w:p>
        </w:tc>
        <w:tc>
          <w:tcPr>
            <w:tcW w:w="1276" w:type="dxa"/>
          </w:tcPr>
          <w:p w14:paraId="284C2CD6" w14:textId="77777777"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29.11.2017</w:t>
            </w:r>
          </w:p>
        </w:tc>
        <w:tc>
          <w:tcPr>
            <w:tcW w:w="1275" w:type="dxa"/>
          </w:tcPr>
          <w:p w14:paraId="0D60E423" w14:textId="77777777"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31.12.2030</w:t>
            </w:r>
          </w:p>
        </w:tc>
        <w:tc>
          <w:tcPr>
            <w:tcW w:w="1276" w:type="dxa"/>
          </w:tcPr>
          <w:p w14:paraId="591CD6C0" w14:textId="31FC4593" w:rsidR="00D03CDF" w:rsidRPr="005932FA" w:rsidRDefault="009C18E7" w:rsidP="005A01F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1 299 992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,-</w:t>
            </w:r>
          </w:p>
        </w:tc>
      </w:tr>
      <w:tr w:rsidR="005932FA" w:rsidRPr="005932FA" w14:paraId="1E982290" w14:textId="77777777" w:rsidTr="007D22FC">
        <w:tc>
          <w:tcPr>
            <w:tcW w:w="2552" w:type="dxa"/>
          </w:tcPr>
          <w:p w14:paraId="1216C030" w14:textId="77777777"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Úvěr č.</w:t>
            </w:r>
            <w:proofErr w:type="gramStart"/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3-budova</w:t>
            </w:r>
            <w:proofErr w:type="gramEnd"/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č.p. 158 (kulturní dům)</w:t>
            </w:r>
          </w:p>
        </w:tc>
        <w:tc>
          <w:tcPr>
            <w:tcW w:w="1417" w:type="dxa"/>
          </w:tcPr>
          <w:p w14:paraId="0DD79F5F" w14:textId="77777777" w:rsidR="00D03CDF" w:rsidRPr="005932FA" w:rsidRDefault="00D87D2B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 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5 450 000,-</w:t>
            </w:r>
          </w:p>
        </w:tc>
        <w:tc>
          <w:tcPr>
            <w:tcW w:w="2552" w:type="dxa"/>
          </w:tcPr>
          <w:p w14:paraId="2409C040" w14:textId="77777777"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187 931,- pololetně</w:t>
            </w:r>
          </w:p>
        </w:tc>
        <w:tc>
          <w:tcPr>
            <w:tcW w:w="1276" w:type="dxa"/>
          </w:tcPr>
          <w:p w14:paraId="25212EB1" w14:textId="77777777"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1.12.2019</w:t>
            </w:r>
          </w:p>
        </w:tc>
        <w:tc>
          <w:tcPr>
            <w:tcW w:w="1275" w:type="dxa"/>
          </w:tcPr>
          <w:p w14:paraId="0509152B" w14:textId="77777777"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31.1.2034</w:t>
            </w:r>
          </w:p>
        </w:tc>
        <w:tc>
          <w:tcPr>
            <w:tcW w:w="1276" w:type="dxa"/>
          </w:tcPr>
          <w:p w14:paraId="487DD66E" w14:textId="27411DD0" w:rsidR="00D03CDF" w:rsidRPr="005932FA" w:rsidRDefault="00126B29" w:rsidP="005A01F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3</w:t>
            </w:r>
            <w:r w:rsidR="009C18E7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 420 690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,-</w:t>
            </w:r>
          </w:p>
        </w:tc>
      </w:tr>
      <w:tr w:rsidR="005932FA" w:rsidRPr="005932FA" w14:paraId="6B341457" w14:textId="77777777" w:rsidTr="007D22FC">
        <w:tc>
          <w:tcPr>
            <w:tcW w:w="2552" w:type="dxa"/>
          </w:tcPr>
          <w:p w14:paraId="4D72B7AB" w14:textId="685D8AFC" w:rsidR="00D03CDF" w:rsidRPr="005932FA" w:rsidRDefault="00D87D2B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Dlouhodobá</w:t>
            </w:r>
            <w:r w:rsidR="00D16840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návratná</w:t>
            </w: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finanční výpomo</w:t>
            </w:r>
            <w:r w:rsidR="00D16840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c-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MF ČR</w:t>
            </w:r>
          </w:p>
        </w:tc>
        <w:tc>
          <w:tcPr>
            <w:tcW w:w="1417" w:type="dxa"/>
          </w:tcPr>
          <w:p w14:paraId="44FCEE4B" w14:textId="77777777" w:rsidR="00D03CDF" w:rsidRPr="005932FA" w:rsidRDefault="00D87D2B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 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8 000 000,-</w:t>
            </w:r>
          </w:p>
        </w:tc>
        <w:tc>
          <w:tcPr>
            <w:tcW w:w="2552" w:type="dxa"/>
          </w:tcPr>
          <w:p w14:paraId="153C65C5" w14:textId="77777777" w:rsidR="00D03CDF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</w:t>
            </w:r>
            <w:r w:rsidR="00462320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</w:t>
            </w: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r. 2025</w:t>
            </w:r>
            <w:r w:rsidR="00462320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     5</w:t>
            </w: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00 000,-</w:t>
            </w:r>
          </w:p>
          <w:p w14:paraId="491901F2" w14:textId="77777777" w:rsidR="00462320" w:rsidRDefault="00462320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 r. 2026      500 000,-</w:t>
            </w:r>
          </w:p>
          <w:p w14:paraId="5F6C7069" w14:textId="77777777" w:rsidR="00462320" w:rsidRPr="005932FA" w:rsidRDefault="00462320" w:rsidP="0046232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 r. 2027      500 000,-</w:t>
            </w:r>
          </w:p>
        </w:tc>
        <w:tc>
          <w:tcPr>
            <w:tcW w:w="1276" w:type="dxa"/>
          </w:tcPr>
          <w:p w14:paraId="5E2161A1" w14:textId="77777777"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275" w:type="dxa"/>
          </w:tcPr>
          <w:p w14:paraId="41AB567F" w14:textId="77777777"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276" w:type="dxa"/>
          </w:tcPr>
          <w:p w14:paraId="65222D63" w14:textId="63A45F8C" w:rsidR="00D03CDF" w:rsidRPr="005932FA" w:rsidRDefault="007D22FC" w:rsidP="007B4B5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1 500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 000,-</w:t>
            </w:r>
          </w:p>
        </w:tc>
      </w:tr>
      <w:tr w:rsidR="00D16840" w:rsidRPr="005932FA" w14:paraId="50716495" w14:textId="77777777" w:rsidTr="007D22FC">
        <w:tc>
          <w:tcPr>
            <w:tcW w:w="2552" w:type="dxa"/>
          </w:tcPr>
          <w:p w14:paraId="6668B4A5" w14:textId="003B0B65" w:rsidR="00D16840" w:rsidRPr="005932FA" w:rsidRDefault="00D16840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Dlouhodobá návratná finanční výpomoc-Obec Chvalovice</w:t>
            </w:r>
          </w:p>
        </w:tc>
        <w:tc>
          <w:tcPr>
            <w:tcW w:w="1417" w:type="dxa"/>
          </w:tcPr>
          <w:p w14:paraId="59E6FDD9" w14:textId="4001DACA" w:rsidR="00D16840" w:rsidRPr="005932FA" w:rsidRDefault="00D16840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2 000 000,-</w:t>
            </w:r>
          </w:p>
        </w:tc>
        <w:tc>
          <w:tcPr>
            <w:tcW w:w="2552" w:type="dxa"/>
          </w:tcPr>
          <w:p w14:paraId="191D5635" w14:textId="77777777" w:rsidR="00D16840" w:rsidRDefault="007D22FC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do 31.7.2028   700 000,-</w:t>
            </w:r>
          </w:p>
          <w:p w14:paraId="311E0CA4" w14:textId="77777777" w:rsidR="007D22FC" w:rsidRDefault="007D22FC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do 31.7.2029   700 000,-</w:t>
            </w:r>
          </w:p>
          <w:p w14:paraId="0DA55ADB" w14:textId="00150067" w:rsidR="007D22FC" w:rsidRPr="005932FA" w:rsidRDefault="007D22FC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do 31.7.2030   600 000,-</w:t>
            </w:r>
          </w:p>
        </w:tc>
        <w:tc>
          <w:tcPr>
            <w:tcW w:w="1276" w:type="dxa"/>
          </w:tcPr>
          <w:p w14:paraId="1B9B420D" w14:textId="45EA09E9" w:rsidR="00D16840" w:rsidRPr="005932FA" w:rsidRDefault="007D22FC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19.12.2024</w:t>
            </w:r>
          </w:p>
        </w:tc>
        <w:tc>
          <w:tcPr>
            <w:tcW w:w="1275" w:type="dxa"/>
          </w:tcPr>
          <w:p w14:paraId="2E41B2EF" w14:textId="4EB5D929" w:rsidR="00D16840" w:rsidRPr="005932FA" w:rsidRDefault="007D22FC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31.7.2030</w:t>
            </w:r>
          </w:p>
        </w:tc>
        <w:tc>
          <w:tcPr>
            <w:tcW w:w="1276" w:type="dxa"/>
          </w:tcPr>
          <w:p w14:paraId="297A35DF" w14:textId="7FC0A743" w:rsidR="00D16840" w:rsidRPr="005932FA" w:rsidRDefault="00D16840" w:rsidP="007B4B5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2 000 000,-</w:t>
            </w:r>
          </w:p>
        </w:tc>
      </w:tr>
      <w:tr w:rsidR="005932FA" w:rsidRPr="005932FA" w14:paraId="2EA0E85B" w14:textId="77777777" w:rsidTr="007D22FC">
        <w:tc>
          <w:tcPr>
            <w:tcW w:w="2552" w:type="dxa"/>
          </w:tcPr>
          <w:p w14:paraId="47FD4497" w14:textId="77777777" w:rsidR="00D03CDF" w:rsidRPr="007D22FC" w:rsidRDefault="00D03CDF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  <w:r w:rsidRPr="007D22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417" w:type="dxa"/>
          </w:tcPr>
          <w:p w14:paraId="5A3D3FC7" w14:textId="2DE5F117" w:rsidR="00D03CDF" w:rsidRPr="007D22FC" w:rsidRDefault="007D22FC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  <w:r w:rsidRPr="007D22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  <w:t>20</w:t>
            </w:r>
            <w:r w:rsidR="005932FA" w:rsidRPr="007D22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  <w:t> 550 000,-</w:t>
            </w:r>
          </w:p>
        </w:tc>
        <w:tc>
          <w:tcPr>
            <w:tcW w:w="2552" w:type="dxa"/>
          </w:tcPr>
          <w:p w14:paraId="7AC496D9" w14:textId="77777777" w:rsidR="00D03CDF" w:rsidRPr="007D22FC" w:rsidRDefault="00D03CDF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276" w:type="dxa"/>
          </w:tcPr>
          <w:p w14:paraId="62DBEFB3" w14:textId="77777777" w:rsidR="00D03CDF" w:rsidRPr="007D22FC" w:rsidRDefault="00D03CDF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275" w:type="dxa"/>
          </w:tcPr>
          <w:p w14:paraId="2A87A362" w14:textId="77777777" w:rsidR="00D03CDF" w:rsidRPr="007D22FC" w:rsidRDefault="00D03CDF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276" w:type="dxa"/>
          </w:tcPr>
          <w:p w14:paraId="3093BC05" w14:textId="72EB3FE1" w:rsidR="00D03CDF" w:rsidRPr="007D22FC" w:rsidRDefault="00673EF8" w:rsidP="007B4B5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  <w:t>9 626 282,-</w:t>
            </w:r>
          </w:p>
        </w:tc>
      </w:tr>
    </w:tbl>
    <w:p w14:paraId="5DF4C9D8" w14:textId="77777777" w:rsidR="007B15C0" w:rsidRDefault="007B15C0" w:rsidP="007B15C0">
      <w:pPr>
        <w:spacing w:after="0"/>
        <w:jc w:val="both"/>
        <w:rPr>
          <w:i w:val="0"/>
        </w:rPr>
      </w:pPr>
    </w:p>
    <w:p w14:paraId="1F05B318" w14:textId="77777777" w:rsidR="00F75951" w:rsidRDefault="00F75951" w:rsidP="00D96AFE">
      <w:pPr>
        <w:jc w:val="both"/>
        <w:rPr>
          <w:i w:val="0"/>
          <w:sz w:val="24"/>
          <w:szCs w:val="24"/>
        </w:rPr>
      </w:pPr>
    </w:p>
    <w:p w14:paraId="7D214635" w14:textId="77777777" w:rsidR="00F75951" w:rsidRDefault="00F75951" w:rsidP="00D96AFE">
      <w:pPr>
        <w:jc w:val="both"/>
        <w:rPr>
          <w:i w:val="0"/>
          <w:sz w:val="24"/>
          <w:szCs w:val="24"/>
        </w:rPr>
      </w:pPr>
    </w:p>
    <w:p w14:paraId="1E0629F8" w14:textId="77777777" w:rsidR="00F75951" w:rsidRPr="00EF69F3" w:rsidRDefault="00F75951" w:rsidP="00F75951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center" w:pos="5102"/>
        </w:tabs>
        <w:autoSpaceDE w:val="0"/>
        <w:autoSpaceDN w:val="0"/>
        <w:adjustRightInd w:val="0"/>
        <w:spacing w:before="600" w:after="0" w:line="240" w:lineRule="auto"/>
        <w:jc w:val="both"/>
        <w:rPr>
          <w:rFonts w:cstheme="minorHAnsi"/>
          <w:b/>
          <w:i w:val="0"/>
          <w:iCs w:val="0"/>
          <w:sz w:val="32"/>
          <w:szCs w:val="32"/>
          <w:lang w:eastAsia="cs-CZ"/>
        </w:rPr>
      </w:pPr>
      <w:r>
        <w:rPr>
          <w:rFonts w:cstheme="minorHAnsi"/>
          <w:b/>
          <w:i w:val="0"/>
          <w:iCs w:val="0"/>
          <w:sz w:val="32"/>
          <w:szCs w:val="32"/>
          <w:lang w:eastAsia="cs-CZ"/>
        </w:rPr>
        <w:lastRenderedPageBreak/>
        <w:tab/>
        <w:t xml:space="preserve">5. </w:t>
      </w:r>
      <w:r w:rsidRPr="005A29AB">
        <w:rPr>
          <w:rFonts w:cstheme="minorHAnsi"/>
          <w:b/>
          <w:i w:val="0"/>
          <w:iCs w:val="0"/>
          <w:sz w:val="32"/>
          <w:szCs w:val="32"/>
          <w:lang w:eastAsia="cs-CZ"/>
        </w:rPr>
        <w:t>ZPRÁVA O VÝSLEDKU PŘEZKOUMÁNÍ HOSPODAŘENÍ OBCE</w:t>
      </w:r>
    </w:p>
    <w:p w14:paraId="1990A80F" w14:textId="77777777" w:rsidR="00F75951" w:rsidRPr="00F75951" w:rsidRDefault="00F75951" w:rsidP="00F75951">
      <w:pPr>
        <w:spacing w:after="0"/>
        <w:jc w:val="both"/>
        <w:rPr>
          <w:i w:val="0"/>
          <w:sz w:val="12"/>
          <w:szCs w:val="12"/>
        </w:rPr>
      </w:pPr>
    </w:p>
    <w:p w14:paraId="12F03F42" w14:textId="6D84C544" w:rsidR="002E287F" w:rsidRDefault="002E287F" w:rsidP="00D96AFE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Dílčí p</w:t>
      </w:r>
      <w:r w:rsidR="00DD45EF">
        <w:rPr>
          <w:i w:val="0"/>
          <w:sz w:val="24"/>
          <w:szCs w:val="24"/>
        </w:rPr>
        <w:t>řezkoumání</w:t>
      </w:r>
      <w:r w:rsidR="00667E00">
        <w:rPr>
          <w:i w:val="0"/>
          <w:sz w:val="24"/>
          <w:szCs w:val="24"/>
        </w:rPr>
        <w:t xml:space="preserve"> hospodaření Obce </w:t>
      </w:r>
      <w:r>
        <w:rPr>
          <w:i w:val="0"/>
          <w:sz w:val="24"/>
          <w:szCs w:val="24"/>
        </w:rPr>
        <w:t>Terezín</w:t>
      </w:r>
      <w:r w:rsidR="00667E00">
        <w:rPr>
          <w:i w:val="0"/>
          <w:sz w:val="24"/>
          <w:szCs w:val="24"/>
        </w:rPr>
        <w:t xml:space="preserve"> prob</w:t>
      </w:r>
      <w:r w:rsidR="00364BAD">
        <w:rPr>
          <w:i w:val="0"/>
          <w:sz w:val="24"/>
          <w:szCs w:val="24"/>
        </w:rPr>
        <w:t xml:space="preserve">ěhlo dne </w:t>
      </w:r>
      <w:r w:rsidR="00673EF8">
        <w:rPr>
          <w:i w:val="0"/>
          <w:sz w:val="24"/>
          <w:szCs w:val="24"/>
        </w:rPr>
        <w:t>9</w:t>
      </w:r>
      <w:r w:rsidR="00364BAD">
        <w:rPr>
          <w:i w:val="0"/>
          <w:sz w:val="24"/>
          <w:szCs w:val="24"/>
        </w:rPr>
        <w:t>.1</w:t>
      </w:r>
      <w:r w:rsidR="00673EF8">
        <w:rPr>
          <w:i w:val="0"/>
          <w:sz w:val="24"/>
          <w:szCs w:val="24"/>
        </w:rPr>
        <w:t>0</w:t>
      </w:r>
      <w:r w:rsidR="005F4179">
        <w:rPr>
          <w:i w:val="0"/>
          <w:sz w:val="24"/>
          <w:szCs w:val="24"/>
        </w:rPr>
        <w:t>.202</w:t>
      </w:r>
      <w:r w:rsidR="00673EF8">
        <w:rPr>
          <w:i w:val="0"/>
          <w:sz w:val="24"/>
          <w:szCs w:val="24"/>
        </w:rPr>
        <w:t>4</w:t>
      </w:r>
      <w:r>
        <w:rPr>
          <w:i w:val="0"/>
          <w:sz w:val="24"/>
          <w:szCs w:val="24"/>
        </w:rPr>
        <w:t xml:space="preserve"> a konečné přezkoumání hospodaření o</w:t>
      </w:r>
      <w:r w:rsidR="00364BAD">
        <w:rPr>
          <w:i w:val="0"/>
          <w:sz w:val="24"/>
          <w:szCs w:val="24"/>
        </w:rPr>
        <w:t xml:space="preserve">bce se </w:t>
      </w:r>
      <w:r w:rsidR="00364BAD" w:rsidRPr="00BD045D">
        <w:rPr>
          <w:i w:val="0"/>
          <w:sz w:val="24"/>
          <w:szCs w:val="24"/>
        </w:rPr>
        <w:t xml:space="preserve">uskutečnilo dne </w:t>
      </w:r>
      <w:r w:rsidR="00BD045D" w:rsidRPr="00BD045D">
        <w:rPr>
          <w:i w:val="0"/>
          <w:sz w:val="24"/>
          <w:szCs w:val="24"/>
        </w:rPr>
        <w:t>28</w:t>
      </w:r>
      <w:r w:rsidR="0099766B" w:rsidRPr="00BD045D">
        <w:rPr>
          <w:i w:val="0"/>
          <w:sz w:val="24"/>
          <w:szCs w:val="24"/>
        </w:rPr>
        <w:t>.</w:t>
      </w:r>
      <w:r w:rsidR="00BD045D" w:rsidRPr="00BD045D">
        <w:rPr>
          <w:i w:val="0"/>
          <w:sz w:val="24"/>
          <w:szCs w:val="24"/>
        </w:rPr>
        <w:t>4</w:t>
      </w:r>
      <w:r w:rsidR="0099766B" w:rsidRPr="00BD045D">
        <w:rPr>
          <w:i w:val="0"/>
          <w:sz w:val="24"/>
          <w:szCs w:val="24"/>
        </w:rPr>
        <w:t>.202</w:t>
      </w:r>
      <w:r w:rsidR="00BD045D" w:rsidRPr="00BD045D">
        <w:rPr>
          <w:i w:val="0"/>
          <w:sz w:val="24"/>
          <w:szCs w:val="24"/>
        </w:rPr>
        <w:t>5</w:t>
      </w:r>
      <w:r w:rsidRPr="00BD045D">
        <w:rPr>
          <w:i w:val="0"/>
          <w:sz w:val="24"/>
          <w:szCs w:val="24"/>
        </w:rPr>
        <w:t>.</w:t>
      </w:r>
      <w:r>
        <w:rPr>
          <w:i w:val="0"/>
          <w:sz w:val="24"/>
          <w:szCs w:val="24"/>
        </w:rPr>
        <w:t xml:space="preserve"> Přezkoumání hospodaření provádí Krajský úřad Jihomoravského kraje, Odbor kontrolní a právní – oddělení přezkumu obcí </w:t>
      </w:r>
      <w:proofErr w:type="gramStart"/>
      <w:r>
        <w:rPr>
          <w:i w:val="0"/>
          <w:sz w:val="24"/>
          <w:szCs w:val="24"/>
        </w:rPr>
        <w:t>Brno</w:t>
      </w:r>
      <w:proofErr w:type="gramEnd"/>
      <w:r>
        <w:rPr>
          <w:i w:val="0"/>
          <w:sz w:val="24"/>
          <w:szCs w:val="24"/>
        </w:rPr>
        <w:t xml:space="preserve"> a to na základě ustanovení §</w:t>
      </w:r>
      <w:r w:rsidR="000F479A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42 zákona č. 128/2000 Sb. o obcích</w:t>
      </w:r>
      <w:r w:rsidR="001150F2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a v souladu se zákonem </w:t>
      </w:r>
      <w:r w:rsidR="0064482D">
        <w:rPr>
          <w:i w:val="0"/>
          <w:sz w:val="24"/>
          <w:szCs w:val="24"/>
        </w:rPr>
        <w:t>č. 420/2004 Sb.</w:t>
      </w:r>
      <w:r w:rsidR="006533BD">
        <w:rPr>
          <w:i w:val="0"/>
          <w:sz w:val="24"/>
          <w:szCs w:val="24"/>
        </w:rPr>
        <w:t xml:space="preserve"> o přezkoumání</w:t>
      </w:r>
      <w:r w:rsidR="0028759D">
        <w:rPr>
          <w:i w:val="0"/>
          <w:sz w:val="24"/>
          <w:szCs w:val="24"/>
        </w:rPr>
        <w:t xml:space="preserve"> hospodaření ÚSC a DSO</w:t>
      </w:r>
      <w:r>
        <w:rPr>
          <w:i w:val="0"/>
          <w:sz w:val="24"/>
          <w:szCs w:val="24"/>
        </w:rPr>
        <w:t>.</w:t>
      </w:r>
    </w:p>
    <w:p w14:paraId="25B78E03" w14:textId="77777777" w:rsidR="00F82924" w:rsidRPr="004075A5" w:rsidRDefault="0064482D" w:rsidP="00613DA0">
      <w:pPr>
        <w:pStyle w:val="Odstavecseseznamem"/>
        <w:numPr>
          <w:ilvl w:val="0"/>
          <w:numId w:val="13"/>
        </w:numPr>
        <w:jc w:val="both"/>
        <w:rPr>
          <w:b/>
          <w:bCs/>
          <w:spacing w:val="10"/>
          <w:sz w:val="28"/>
          <w:szCs w:val="28"/>
        </w:rPr>
      </w:pPr>
      <w:r w:rsidRPr="004075A5">
        <w:rPr>
          <w:b/>
          <w:bCs/>
          <w:spacing w:val="10"/>
          <w:sz w:val="28"/>
          <w:szCs w:val="28"/>
        </w:rPr>
        <w:t xml:space="preserve">Při přezkoumání hospodaření </w:t>
      </w:r>
      <w:r w:rsidR="00613DA0" w:rsidRPr="004075A5">
        <w:rPr>
          <w:b/>
          <w:bCs/>
          <w:spacing w:val="10"/>
          <w:sz w:val="28"/>
          <w:szCs w:val="28"/>
        </w:rPr>
        <w:t>ne</w:t>
      </w:r>
      <w:r w:rsidRPr="004075A5">
        <w:rPr>
          <w:b/>
          <w:bCs/>
          <w:spacing w:val="10"/>
          <w:sz w:val="28"/>
          <w:szCs w:val="28"/>
        </w:rPr>
        <w:t>b</w:t>
      </w:r>
      <w:r w:rsidR="00F82924" w:rsidRPr="004075A5">
        <w:rPr>
          <w:b/>
          <w:bCs/>
          <w:spacing w:val="10"/>
          <w:sz w:val="28"/>
          <w:szCs w:val="28"/>
        </w:rPr>
        <w:t>yly zjištěny chyby a nedostatky</w:t>
      </w:r>
    </w:p>
    <w:p w14:paraId="0DCFC410" w14:textId="087D4498" w:rsidR="00023C55" w:rsidRPr="004075A5" w:rsidRDefault="0028759D" w:rsidP="00D96AFE">
      <w:pPr>
        <w:jc w:val="both"/>
        <w:rPr>
          <w:i w:val="0"/>
          <w:sz w:val="24"/>
          <w:szCs w:val="24"/>
        </w:rPr>
      </w:pPr>
      <w:r w:rsidRPr="004075A5">
        <w:rPr>
          <w:i w:val="0"/>
          <w:sz w:val="24"/>
          <w:szCs w:val="24"/>
        </w:rPr>
        <w:t>Příloha: Zpráva o výsledku př</w:t>
      </w:r>
      <w:r w:rsidR="005F4179" w:rsidRPr="004075A5">
        <w:rPr>
          <w:i w:val="0"/>
          <w:sz w:val="24"/>
          <w:szCs w:val="24"/>
        </w:rPr>
        <w:t>ezkoumání hospodaření za rok 202</w:t>
      </w:r>
      <w:r w:rsidR="00673EF8">
        <w:rPr>
          <w:i w:val="0"/>
          <w:sz w:val="24"/>
          <w:szCs w:val="24"/>
        </w:rPr>
        <w:t>4</w:t>
      </w:r>
    </w:p>
    <w:p w14:paraId="76A14B69" w14:textId="77777777" w:rsidR="00613DA0" w:rsidRPr="004075A5" w:rsidRDefault="00613DA0" w:rsidP="00D96AFE">
      <w:pPr>
        <w:jc w:val="both"/>
        <w:rPr>
          <w:i w:val="0"/>
          <w:sz w:val="12"/>
          <w:szCs w:val="12"/>
        </w:rPr>
      </w:pPr>
    </w:p>
    <w:p w14:paraId="24D704CA" w14:textId="2B5C86D1" w:rsidR="00DD45EF" w:rsidRPr="00C37972" w:rsidRDefault="00DD45EF" w:rsidP="00613DA0">
      <w:pPr>
        <w:jc w:val="both"/>
        <w:rPr>
          <w:b/>
          <w:iCs w:val="0"/>
          <w:sz w:val="24"/>
          <w:szCs w:val="24"/>
          <w:u w:val="single"/>
        </w:rPr>
      </w:pPr>
      <w:r w:rsidRPr="00C37972">
        <w:rPr>
          <w:b/>
          <w:iCs w:val="0"/>
          <w:sz w:val="24"/>
          <w:szCs w:val="24"/>
          <w:u w:val="single"/>
        </w:rPr>
        <w:t>Poměrové ukazatele zjištěné při přezkoumání hospodaření</w:t>
      </w:r>
      <w:r w:rsidR="005F4179" w:rsidRPr="00C37972">
        <w:rPr>
          <w:b/>
          <w:iCs w:val="0"/>
          <w:sz w:val="24"/>
          <w:szCs w:val="24"/>
          <w:u w:val="single"/>
        </w:rPr>
        <w:t xml:space="preserve"> r.202</w:t>
      </w:r>
      <w:r w:rsidR="00C37972" w:rsidRPr="00C37972">
        <w:rPr>
          <w:b/>
          <w:iCs w:val="0"/>
          <w:sz w:val="24"/>
          <w:szCs w:val="24"/>
          <w:u w:val="single"/>
        </w:rPr>
        <w:t>4</w:t>
      </w:r>
      <w:r w:rsidRPr="00C37972">
        <w:rPr>
          <w:b/>
          <w:iCs w:val="0"/>
          <w:sz w:val="24"/>
          <w:szCs w:val="24"/>
          <w:u w:val="single"/>
        </w:rPr>
        <w:t>:</w:t>
      </w:r>
    </w:p>
    <w:p w14:paraId="67DF86C8" w14:textId="095E3D98" w:rsidR="00DD45EF" w:rsidRPr="00C37972" w:rsidRDefault="00DD45EF" w:rsidP="00D96AFE">
      <w:pPr>
        <w:pStyle w:val="Odstavecseseznamem"/>
        <w:numPr>
          <w:ilvl w:val="0"/>
          <w:numId w:val="9"/>
        </w:numPr>
        <w:jc w:val="both"/>
        <w:rPr>
          <w:i w:val="0"/>
          <w:sz w:val="24"/>
          <w:szCs w:val="24"/>
        </w:rPr>
      </w:pPr>
      <w:r w:rsidRPr="00C37972">
        <w:rPr>
          <w:i w:val="0"/>
          <w:sz w:val="24"/>
          <w:szCs w:val="24"/>
        </w:rPr>
        <w:t>podíl pohledávek na rozpočtu územního celku ………………………………</w:t>
      </w:r>
      <w:proofErr w:type="gramStart"/>
      <w:r w:rsidRPr="00C37972">
        <w:rPr>
          <w:i w:val="0"/>
          <w:sz w:val="24"/>
          <w:szCs w:val="24"/>
        </w:rPr>
        <w:t>…….</w:t>
      </w:r>
      <w:proofErr w:type="gramEnd"/>
      <w:r w:rsidRPr="00C37972">
        <w:rPr>
          <w:i w:val="0"/>
          <w:sz w:val="24"/>
          <w:szCs w:val="24"/>
        </w:rPr>
        <w:t xml:space="preserve">. </w:t>
      </w:r>
      <w:r w:rsidR="00364BAD" w:rsidRPr="00C37972">
        <w:rPr>
          <w:i w:val="0"/>
          <w:sz w:val="24"/>
          <w:szCs w:val="24"/>
        </w:rPr>
        <w:t>0,</w:t>
      </w:r>
      <w:r w:rsidR="00C37972" w:rsidRPr="00C37972">
        <w:rPr>
          <w:i w:val="0"/>
          <w:sz w:val="24"/>
          <w:szCs w:val="24"/>
        </w:rPr>
        <w:t>10</w:t>
      </w:r>
      <w:r w:rsidRPr="00C37972">
        <w:rPr>
          <w:i w:val="0"/>
          <w:sz w:val="24"/>
          <w:szCs w:val="24"/>
        </w:rPr>
        <w:t xml:space="preserve"> %</w:t>
      </w:r>
    </w:p>
    <w:p w14:paraId="054298DA" w14:textId="2D2F5D1F" w:rsidR="00DD45EF" w:rsidRPr="00C37972" w:rsidRDefault="00DD45EF" w:rsidP="00D96AFE">
      <w:pPr>
        <w:pStyle w:val="Odstavecseseznamem"/>
        <w:numPr>
          <w:ilvl w:val="0"/>
          <w:numId w:val="9"/>
        </w:numPr>
        <w:jc w:val="both"/>
        <w:rPr>
          <w:i w:val="0"/>
          <w:sz w:val="24"/>
          <w:szCs w:val="24"/>
        </w:rPr>
      </w:pPr>
      <w:r w:rsidRPr="00C37972">
        <w:rPr>
          <w:i w:val="0"/>
          <w:sz w:val="24"/>
          <w:szCs w:val="24"/>
        </w:rPr>
        <w:t>podíl závazků na rozpočtu územního celku        ………………………………</w:t>
      </w:r>
      <w:proofErr w:type="gramStart"/>
      <w:r w:rsidRPr="00C37972">
        <w:rPr>
          <w:i w:val="0"/>
          <w:sz w:val="24"/>
          <w:szCs w:val="24"/>
        </w:rPr>
        <w:t>…….</w:t>
      </w:r>
      <w:proofErr w:type="gramEnd"/>
      <w:r w:rsidR="00613DA0" w:rsidRPr="00C37972">
        <w:rPr>
          <w:i w:val="0"/>
          <w:sz w:val="24"/>
          <w:szCs w:val="24"/>
        </w:rPr>
        <w:t>1</w:t>
      </w:r>
      <w:r w:rsidR="00126B29" w:rsidRPr="00C37972">
        <w:rPr>
          <w:i w:val="0"/>
          <w:sz w:val="24"/>
          <w:szCs w:val="24"/>
        </w:rPr>
        <w:t>4</w:t>
      </w:r>
      <w:r w:rsidR="00613DA0" w:rsidRPr="00C37972">
        <w:rPr>
          <w:i w:val="0"/>
          <w:sz w:val="24"/>
          <w:szCs w:val="24"/>
        </w:rPr>
        <w:t>,</w:t>
      </w:r>
      <w:r w:rsidR="00C37972" w:rsidRPr="00C37972">
        <w:rPr>
          <w:i w:val="0"/>
          <w:sz w:val="24"/>
          <w:szCs w:val="24"/>
        </w:rPr>
        <w:t>49</w:t>
      </w:r>
      <w:r w:rsidRPr="00C37972">
        <w:rPr>
          <w:i w:val="0"/>
          <w:sz w:val="24"/>
          <w:szCs w:val="24"/>
        </w:rPr>
        <w:t xml:space="preserve"> %</w:t>
      </w:r>
    </w:p>
    <w:p w14:paraId="66EE8FC7" w14:textId="77777777" w:rsidR="007D353F" w:rsidRPr="00C37972" w:rsidRDefault="00DD45EF" w:rsidP="00D96AFE">
      <w:pPr>
        <w:pStyle w:val="Odstavecseseznamem"/>
        <w:numPr>
          <w:ilvl w:val="0"/>
          <w:numId w:val="9"/>
        </w:numPr>
        <w:jc w:val="both"/>
        <w:rPr>
          <w:i w:val="0"/>
          <w:sz w:val="24"/>
          <w:szCs w:val="24"/>
        </w:rPr>
      </w:pPr>
      <w:r w:rsidRPr="00C37972">
        <w:rPr>
          <w:i w:val="0"/>
          <w:sz w:val="24"/>
          <w:szCs w:val="24"/>
        </w:rPr>
        <w:t>podíl zastaveného majetku na celkovém majetku územního celku …</w:t>
      </w:r>
      <w:proofErr w:type="gramStart"/>
      <w:r w:rsidRPr="00C37972">
        <w:rPr>
          <w:i w:val="0"/>
          <w:sz w:val="24"/>
          <w:szCs w:val="24"/>
        </w:rPr>
        <w:t>…….</w:t>
      </w:r>
      <w:proofErr w:type="gramEnd"/>
      <w:r w:rsidRPr="00C37972">
        <w:rPr>
          <w:i w:val="0"/>
          <w:sz w:val="24"/>
          <w:szCs w:val="24"/>
        </w:rPr>
        <w:t>.</w:t>
      </w:r>
      <w:r w:rsidR="00364BAD" w:rsidRPr="00C37972">
        <w:rPr>
          <w:i w:val="0"/>
          <w:sz w:val="24"/>
          <w:szCs w:val="24"/>
        </w:rPr>
        <w:t>0,</w:t>
      </w:r>
      <w:r w:rsidR="00AC091E" w:rsidRPr="00C37972">
        <w:rPr>
          <w:i w:val="0"/>
          <w:sz w:val="24"/>
          <w:szCs w:val="24"/>
        </w:rPr>
        <w:t>00</w:t>
      </w:r>
      <w:r w:rsidRPr="00C37972">
        <w:rPr>
          <w:i w:val="0"/>
          <w:sz w:val="24"/>
          <w:szCs w:val="24"/>
        </w:rPr>
        <w:t xml:space="preserve"> %</w:t>
      </w:r>
    </w:p>
    <w:p w14:paraId="690EA20D" w14:textId="77777777" w:rsidR="002472E4" w:rsidRDefault="002472E4" w:rsidP="00F75951">
      <w:pPr>
        <w:pStyle w:val="Odstavecseseznamem"/>
        <w:spacing w:after="0"/>
        <w:jc w:val="both"/>
        <w:rPr>
          <w:i w:val="0"/>
          <w:sz w:val="24"/>
          <w:szCs w:val="24"/>
        </w:rPr>
      </w:pPr>
    </w:p>
    <w:p w14:paraId="716BC7FA" w14:textId="77777777" w:rsidR="00E1146A" w:rsidRPr="001C1217" w:rsidRDefault="000D6031" w:rsidP="00D96A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jc w:val="both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6</w:t>
      </w:r>
      <w:r w:rsidR="00E1146A" w:rsidRPr="001C1217">
        <w:rPr>
          <w:b/>
          <w:i w:val="0"/>
          <w:sz w:val="32"/>
          <w:szCs w:val="32"/>
        </w:rPr>
        <w:t>. ZÁVĚR</w:t>
      </w:r>
    </w:p>
    <w:p w14:paraId="4EE3BA4E" w14:textId="77777777" w:rsidR="00A92818" w:rsidRPr="00613DA0" w:rsidRDefault="00A92818" w:rsidP="00A92818">
      <w:pPr>
        <w:spacing w:after="0"/>
        <w:jc w:val="both"/>
        <w:rPr>
          <w:i w:val="0"/>
          <w:sz w:val="12"/>
          <w:szCs w:val="12"/>
        </w:rPr>
      </w:pPr>
    </w:p>
    <w:p w14:paraId="116F1F2D" w14:textId="5653092A" w:rsidR="00A92818" w:rsidRPr="00A92818" w:rsidRDefault="00A92818" w:rsidP="00A92818">
      <w:pPr>
        <w:spacing w:after="0"/>
        <w:jc w:val="both"/>
        <w:rPr>
          <w:i w:val="0"/>
          <w:sz w:val="24"/>
          <w:szCs w:val="24"/>
        </w:rPr>
      </w:pPr>
      <w:r w:rsidRPr="00A92818">
        <w:rPr>
          <w:i w:val="0"/>
          <w:sz w:val="24"/>
          <w:szCs w:val="24"/>
        </w:rPr>
        <w:t xml:space="preserve">Při zpracování </w:t>
      </w:r>
      <w:r w:rsidR="00126B29">
        <w:rPr>
          <w:i w:val="0"/>
          <w:sz w:val="24"/>
          <w:szCs w:val="24"/>
        </w:rPr>
        <w:t>Z</w:t>
      </w:r>
      <w:r w:rsidRPr="00A92818">
        <w:rPr>
          <w:i w:val="0"/>
          <w:sz w:val="24"/>
          <w:szCs w:val="24"/>
        </w:rPr>
        <w:t xml:space="preserve">ávěrečného účtu byly použity podklady, které jsou v k nahlédnutí v kanceláři OÚ. </w:t>
      </w:r>
    </w:p>
    <w:p w14:paraId="6F0BB6D8" w14:textId="77777777" w:rsidR="00A92818" w:rsidRPr="00A92818" w:rsidRDefault="00A92818" w:rsidP="00A92818">
      <w:pPr>
        <w:spacing w:after="0"/>
        <w:jc w:val="both"/>
        <w:rPr>
          <w:i w:val="0"/>
          <w:sz w:val="24"/>
          <w:szCs w:val="24"/>
        </w:rPr>
      </w:pPr>
      <w:r w:rsidRPr="00A92818">
        <w:rPr>
          <w:i w:val="0"/>
          <w:sz w:val="24"/>
          <w:szCs w:val="24"/>
        </w:rPr>
        <w:t>Úplné znění dokumentů je zveřejněno na elektronické úřední desce na adrese www.obecterezin.cz</w:t>
      </w:r>
      <w:r w:rsidR="004075A5">
        <w:rPr>
          <w:i w:val="0"/>
          <w:sz w:val="24"/>
          <w:szCs w:val="24"/>
        </w:rPr>
        <w:t>.</w:t>
      </w:r>
      <w:r w:rsidRPr="00A92818">
        <w:rPr>
          <w:i w:val="0"/>
          <w:sz w:val="24"/>
          <w:szCs w:val="24"/>
        </w:rPr>
        <w:t xml:space="preserve"> </w:t>
      </w:r>
    </w:p>
    <w:p w14:paraId="2F7270D5" w14:textId="2F408211" w:rsidR="00A92818" w:rsidRPr="00A92818" w:rsidRDefault="00A92818" w:rsidP="00A92818">
      <w:pPr>
        <w:spacing w:after="0"/>
        <w:jc w:val="both"/>
        <w:rPr>
          <w:i w:val="0"/>
          <w:sz w:val="24"/>
          <w:szCs w:val="24"/>
        </w:rPr>
      </w:pPr>
      <w:r w:rsidRPr="00A92818">
        <w:rPr>
          <w:i w:val="0"/>
          <w:sz w:val="24"/>
          <w:szCs w:val="24"/>
        </w:rPr>
        <w:t xml:space="preserve">Připomínky k </w:t>
      </w:r>
      <w:r w:rsidR="007D5E1E">
        <w:rPr>
          <w:i w:val="0"/>
          <w:sz w:val="24"/>
          <w:szCs w:val="24"/>
        </w:rPr>
        <w:t>Z</w:t>
      </w:r>
      <w:r w:rsidRPr="00A92818">
        <w:rPr>
          <w:i w:val="0"/>
          <w:sz w:val="24"/>
          <w:szCs w:val="24"/>
        </w:rPr>
        <w:t>ávěrečnému účtu mohou občané uplatnit písemně nebo ústně na nejbližším zasedání zastupitelstva obce.</w:t>
      </w:r>
    </w:p>
    <w:p w14:paraId="545F78AA" w14:textId="77777777" w:rsidR="00A92818" w:rsidRPr="00A92818" w:rsidRDefault="00A92818" w:rsidP="00A92818">
      <w:pPr>
        <w:jc w:val="both"/>
        <w:rPr>
          <w:sz w:val="24"/>
          <w:szCs w:val="24"/>
        </w:rPr>
      </w:pPr>
    </w:p>
    <w:p w14:paraId="6DA4F110" w14:textId="77777777" w:rsidR="00A92818" w:rsidRPr="00A92818" w:rsidRDefault="00A92818" w:rsidP="00A92818">
      <w:pPr>
        <w:rPr>
          <w:sz w:val="24"/>
          <w:szCs w:val="24"/>
          <w:u w:val="single"/>
        </w:rPr>
      </w:pPr>
      <w:r w:rsidRPr="00A92818">
        <w:rPr>
          <w:sz w:val="24"/>
          <w:szCs w:val="24"/>
          <w:u w:val="single"/>
        </w:rPr>
        <w:t xml:space="preserve">Seznam použitých podkladů: </w:t>
      </w:r>
    </w:p>
    <w:p w14:paraId="6BC0F4D0" w14:textId="5126FB95" w:rsidR="00A92818" w:rsidRPr="00A92818" w:rsidRDefault="00A92818" w:rsidP="00A92818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A92818">
        <w:rPr>
          <w:sz w:val="24"/>
          <w:szCs w:val="24"/>
        </w:rPr>
        <w:t>Zpráva o výsledku přezkoum</w:t>
      </w:r>
      <w:r w:rsidR="007B4B50">
        <w:rPr>
          <w:sz w:val="24"/>
          <w:szCs w:val="24"/>
        </w:rPr>
        <w:t>ání hospodaření obce za rok 202</w:t>
      </w:r>
      <w:r w:rsidR="00673EF8">
        <w:rPr>
          <w:sz w:val="24"/>
          <w:szCs w:val="24"/>
        </w:rPr>
        <w:t>4</w:t>
      </w:r>
    </w:p>
    <w:p w14:paraId="647CAF18" w14:textId="1DF445FC" w:rsidR="00A92818" w:rsidRPr="00A92818" w:rsidRDefault="00A92818" w:rsidP="00A92818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A92818">
        <w:rPr>
          <w:sz w:val="24"/>
          <w:szCs w:val="24"/>
        </w:rPr>
        <w:t>I</w:t>
      </w:r>
      <w:r w:rsidR="008E4FF4">
        <w:rPr>
          <w:sz w:val="24"/>
          <w:szCs w:val="24"/>
        </w:rPr>
        <w:t>nventarizační zpráva</w:t>
      </w:r>
      <w:r w:rsidR="007B4B50">
        <w:rPr>
          <w:sz w:val="24"/>
          <w:szCs w:val="24"/>
        </w:rPr>
        <w:t xml:space="preserve"> za rok 202</w:t>
      </w:r>
      <w:r w:rsidR="00673EF8">
        <w:rPr>
          <w:sz w:val="24"/>
          <w:szCs w:val="24"/>
        </w:rPr>
        <w:t>4</w:t>
      </w:r>
    </w:p>
    <w:p w14:paraId="1E561C57" w14:textId="761DEA68" w:rsidR="00A92818" w:rsidRPr="00A92818" w:rsidRDefault="007B4B50" w:rsidP="00A92818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FIN </w:t>
      </w:r>
      <w:proofErr w:type="gramStart"/>
      <w:r>
        <w:rPr>
          <w:sz w:val="24"/>
          <w:szCs w:val="24"/>
        </w:rPr>
        <w:t>2 - 12</w:t>
      </w:r>
      <w:proofErr w:type="gramEnd"/>
      <w:r>
        <w:rPr>
          <w:sz w:val="24"/>
          <w:szCs w:val="24"/>
        </w:rPr>
        <w:t xml:space="preserve"> M 12/202</w:t>
      </w:r>
      <w:r w:rsidR="00673EF8">
        <w:rPr>
          <w:sz w:val="24"/>
          <w:szCs w:val="24"/>
        </w:rPr>
        <w:t>4</w:t>
      </w:r>
    </w:p>
    <w:p w14:paraId="6889E94E" w14:textId="19A9EA79" w:rsidR="00A92818" w:rsidRPr="00A92818" w:rsidRDefault="007B4B50" w:rsidP="00A92818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Rozvaha 12/202</w:t>
      </w:r>
      <w:r w:rsidR="00673EF8">
        <w:rPr>
          <w:sz w:val="24"/>
          <w:szCs w:val="24"/>
        </w:rPr>
        <w:t>4</w:t>
      </w:r>
    </w:p>
    <w:p w14:paraId="0DC83BEB" w14:textId="3BAE5A3B" w:rsidR="00A92818" w:rsidRPr="00A92818" w:rsidRDefault="007B4B50" w:rsidP="00A92818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Příloha 12/202</w:t>
      </w:r>
      <w:r w:rsidR="00673EF8">
        <w:rPr>
          <w:sz w:val="24"/>
          <w:szCs w:val="24"/>
        </w:rPr>
        <w:t>4</w:t>
      </w:r>
    </w:p>
    <w:p w14:paraId="55AF4D08" w14:textId="77777777" w:rsidR="00A92818" w:rsidRPr="00A92818" w:rsidRDefault="00A92818" w:rsidP="00A92818">
      <w:pPr>
        <w:rPr>
          <w:sz w:val="24"/>
          <w:szCs w:val="24"/>
        </w:rPr>
      </w:pPr>
    </w:p>
    <w:p w14:paraId="412B219E" w14:textId="6580FB7F" w:rsidR="00E1146A" w:rsidRDefault="001C1217" w:rsidP="00377ED9">
      <w:pPr>
        <w:spacing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Nedílnou součástí</w:t>
      </w:r>
      <w:r w:rsidR="000D6031">
        <w:rPr>
          <w:i w:val="0"/>
          <w:sz w:val="24"/>
          <w:szCs w:val="24"/>
        </w:rPr>
        <w:t xml:space="preserve"> „Závěrečného účtu Obce Terezín</w:t>
      </w:r>
      <w:r w:rsidR="007B4B50">
        <w:rPr>
          <w:i w:val="0"/>
          <w:sz w:val="24"/>
          <w:szCs w:val="24"/>
        </w:rPr>
        <w:t xml:space="preserve"> za rok 202</w:t>
      </w:r>
      <w:r w:rsidR="00673EF8">
        <w:rPr>
          <w:i w:val="0"/>
          <w:sz w:val="24"/>
          <w:szCs w:val="24"/>
        </w:rPr>
        <w:t>4</w:t>
      </w:r>
      <w:r w:rsidR="007D353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“ jsou níže uvedené přílohy:</w:t>
      </w:r>
    </w:p>
    <w:p w14:paraId="2EB591F3" w14:textId="62C98C98" w:rsidR="009D085C" w:rsidRDefault="009D085C" w:rsidP="00377ED9">
      <w:pPr>
        <w:pStyle w:val="Odstavecseseznamem"/>
        <w:numPr>
          <w:ilvl w:val="0"/>
          <w:numId w:val="5"/>
        </w:numPr>
        <w:spacing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Výkaz FIN 2-12 </w:t>
      </w:r>
      <w:r w:rsidR="007B4B50">
        <w:rPr>
          <w:i w:val="0"/>
          <w:sz w:val="24"/>
          <w:szCs w:val="24"/>
        </w:rPr>
        <w:t>k 31.12.202</w:t>
      </w:r>
      <w:r w:rsidR="00673EF8">
        <w:rPr>
          <w:i w:val="0"/>
          <w:sz w:val="24"/>
          <w:szCs w:val="24"/>
        </w:rPr>
        <w:t>4</w:t>
      </w:r>
    </w:p>
    <w:p w14:paraId="06ACF22B" w14:textId="121CB324" w:rsidR="00F868C3" w:rsidRPr="002A5319" w:rsidRDefault="001C1217" w:rsidP="001E6EF2">
      <w:pPr>
        <w:pStyle w:val="Odstavecseseznamem"/>
        <w:numPr>
          <w:ilvl w:val="0"/>
          <w:numId w:val="5"/>
        </w:numPr>
        <w:spacing w:line="276" w:lineRule="auto"/>
        <w:jc w:val="both"/>
        <w:rPr>
          <w:i w:val="0"/>
          <w:sz w:val="24"/>
          <w:szCs w:val="24"/>
        </w:rPr>
      </w:pPr>
      <w:r w:rsidRPr="002A5319">
        <w:rPr>
          <w:i w:val="0"/>
          <w:sz w:val="24"/>
          <w:szCs w:val="24"/>
        </w:rPr>
        <w:t>Zpráva o přezk</w:t>
      </w:r>
      <w:r w:rsidR="000D6031" w:rsidRPr="002A5319">
        <w:rPr>
          <w:i w:val="0"/>
          <w:sz w:val="24"/>
          <w:szCs w:val="24"/>
        </w:rPr>
        <w:t>oumání hospodaření Obce Terezín</w:t>
      </w:r>
      <w:r w:rsidR="007B4B50">
        <w:rPr>
          <w:i w:val="0"/>
          <w:sz w:val="24"/>
          <w:szCs w:val="24"/>
        </w:rPr>
        <w:t xml:space="preserve"> za rok 202</w:t>
      </w:r>
      <w:r w:rsidR="00673EF8">
        <w:rPr>
          <w:i w:val="0"/>
          <w:sz w:val="24"/>
          <w:szCs w:val="24"/>
        </w:rPr>
        <w:t>4</w:t>
      </w:r>
    </w:p>
    <w:p w14:paraId="33D31BC3" w14:textId="674EAB1C" w:rsidR="00D60D26" w:rsidRDefault="000D6031" w:rsidP="00D96AFE">
      <w:pPr>
        <w:jc w:val="both"/>
        <w:rPr>
          <w:i w:val="0"/>
          <w:sz w:val="24"/>
          <w:szCs w:val="24"/>
        </w:rPr>
      </w:pPr>
      <w:r w:rsidRPr="00C37972">
        <w:rPr>
          <w:i w:val="0"/>
          <w:sz w:val="24"/>
          <w:szCs w:val="24"/>
        </w:rPr>
        <w:t>V Terezíně</w:t>
      </w:r>
      <w:r w:rsidR="001C1217" w:rsidRPr="00C37972">
        <w:rPr>
          <w:i w:val="0"/>
          <w:sz w:val="24"/>
          <w:szCs w:val="24"/>
        </w:rPr>
        <w:t xml:space="preserve"> </w:t>
      </w:r>
      <w:r w:rsidR="00C37972" w:rsidRPr="00C37972">
        <w:rPr>
          <w:i w:val="0"/>
          <w:sz w:val="24"/>
          <w:szCs w:val="24"/>
        </w:rPr>
        <w:t>30</w:t>
      </w:r>
      <w:r w:rsidR="009D5756" w:rsidRPr="00C37972">
        <w:rPr>
          <w:i w:val="0"/>
          <w:sz w:val="24"/>
          <w:szCs w:val="24"/>
        </w:rPr>
        <w:t>.</w:t>
      </w:r>
      <w:r w:rsidR="00C37972" w:rsidRPr="00C37972">
        <w:rPr>
          <w:i w:val="0"/>
          <w:sz w:val="24"/>
          <w:szCs w:val="24"/>
        </w:rPr>
        <w:t>4</w:t>
      </w:r>
      <w:r w:rsidR="00364BAD" w:rsidRPr="00C37972">
        <w:rPr>
          <w:i w:val="0"/>
          <w:sz w:val="24"/>
          <w:szCs w:val="24"/>
        </w:rPr>
        <w:t>.20</w:t>
      </w:r>
      <w:r w:rsidR="008E4FF4" w:rsidRPr="00C37972">
        <w:rPr>
          <w:i w:val="0"/>
          <w:sz w:val="24"/>
          <w:szCs w:val="24"/>
        </w:rPr>
        <w:t>2</w:t>
      </w:r>
      <w:r w:rsidR="00C37972" w:rsidRPr="00C37972">
        <w:rPr>
          <w:i w:val="0"/>
          <w:sz w:val="24"/>
          <w:szCs w:val="24"/>
        </w:rPr>
        <w:t>5</w:t>
      </w:r>
    </w:p>
    <w:p w14:paraId="44DCCDE6" w14:textId="77777777" w:rsidR="007163C7" w:rsidRDefault="001C1217" w:rsidP="00D96AFE">
      <w:pPr>
        <w:jc w:val="both"/>
        <w:rPr>
          <w:i w:val="0"/>
          <w:sz w:val="24"/>
          <w:szCs w:val="24"/>
        </w:rPr>
      </w:pPr>
      <w:proofErr w:type="gramStart"/>
      <w:r>
        <w:rPr>
          <w:i w:val="0"/>
          <w:sz w:val="24"/>
          <w:szCs w:val="24"/>
        </w:rPr>
        <w:t xml:space="preserve">Vypracovala: </w:t>
      </w:r>
      <w:r w:rsidR="00A93D1E">
        <w:rPr>
          <w:i w:val="0"/>
          <w:sz w:val="24"/>
          <w:szCs w:val="24"/>
        </w:rPr>
        <w:t xml:space="preserve"> </w:t>
      </w:r>
      <w:r w:rsidR="005F4179">
        <w:rPr>
          <w:i w:val="0"/>
          <w:sz w:val="24"/>
          <w:szCs w:val="24"/>
        </w:rPr>
        <w:t>Buchlovská</w:t>
      </w:r>
      <w:proofErr w:type="gramEnd"/>
      <w:r w:rsidR="005F4179">
        <w:rPr>
          <w:i w:val="0"/>
          <w:sz w:val="24"/>
          <w:szCs w:val="24"/>
        </w:rPr>
        <w:t xml:space="preserve"> Zuzana</w:t>
      </w:r>
      <w:r>
        <w:rPr>
          <w:i w:val="0"/>
          <w:sz w:val="24"/>
          <w:szCs w:val="24"/>
        </w:rPr>
        <w:t>, účetní obce</w:t>
      </w:r>
    </w:p>
    <w:p w14:paraId="65D3C406" w14:textId="77777777" w:rsidR="001B5A89" w:rsidRDefault="001C1217" w:rsidP="00D96AFE">
      <w:pPr>
        <w:spacing w:after="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="007163C7">
        <w:rPr>
          <w:i w:val="0"/>
          <w:sz w:val="24"/>
          <w:szCs w:val="24"/>
        </w:rPr>
        <w:t xml:space="preserve">Ing. </w:t>
      </w:r>
      <w:r w:rsidR="000D6031">
        <w:rPr>
          <w:i w:val="0"/>
          <w:sz w:val="24"/>
          <w:szCs w:val="24"/>
        </w:rPr>
        <w:t>Antonín Hanák</w:t>
      </w:r>
    </w:p>
    <w:p w14:paraId="13E8865A" w14:textId="765846A1" w:rsidR="00945E2A" w:rsidRPr="00200BD8" w:rsidRDefault="007163C7">
      <w:pPr>
        <w:spacing w:after="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 xml:space="preserve">    starosta obce</w:t>
      </w:r>
    </w:p>
    <w:sectPr w:rsidR="00945E2A" w:rsidRPr="00200BD8" w:rsidSect="00B37744">
      <w:headerReference w:type="default" r:id="rId8"/>
      <w:pgSz w:w="11906" w:h="16838"/>
      <w:pgMar w:top="851" w:right="851" w:bottom="851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5E080" w14:textId="77777777" w:rsidR="00593E1D" w:rsidRDefault="00593E1D" w:rsidP="00844780">
      <w:pPr>
        <w:spacing w:after="0" w:line="240" w:lineRule="auto"/>
      </w:pPr>
      <w:r>
        <w:separator/>
      </w:r>
    </w:p>
  </w:endnote>
  <w:endnote w:type="continuationSeparator" w:id="0">
    <w:p w14:paraId="335F1227" w14:textId="77777777" w:rsidR="00593E1D" w:rsidRDefault="00593E1D" w:rsidP="0084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Bold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93957" w14:textId="77777777" w:rsidR="00593E1D" w:rsidRDefault="00593E1D" w:rsidP="00844780">
      <w:pPr>
        <w:spacing w:after="0" w:line="240" w:lineRule="auto"/>
      </w:pPr>
      <w:r>
        <w:separator/>
      </w:r>
    </w:p>
  </w:footnote>
  <w:footnote w:type="continuationSeparator" w:id="0">
    <w:p w14:paraId="5EF62119" w14:textId="77777777" w:rsidR="00593E1D" w:rsidRDefault="00593E1D" w:rsidP="0084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A12CD" w14:textId="77777777" w:rsidR="00BF3EB4" w:rsidRDefault="00BF3EB4" w:rsidP="00844780">
    <w:pPr>
      <w:pStyle w:val="Zhlav"/>
      <w:tabs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7B93"/>
    <w:multiLevelType w:val="hybridMultilevel"/>
    <w:tmpl w:val="FB8821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16CB8"/>
    <w:multiLevelType w:val="hybridMultilevel"/>
    <w:tmpl w:val="F28C8452"/>
    <w:lvl w:ilvl="0" w:tplc="9DF41408">
      <w:start w:val="1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17096A5A"/>
    <w:multiLevelType w:val="hybridMultilevel"/>
    <w:tmpl w:val="21E0D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5D37"/>
    <w:multiLevelType w:val="hybridMultilevel"/>
    <w:tmpl w:val="B162AE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20EF4"/>
    <w:multiLevelType w:val="hybridMultilevel"/>
    <w:tmpl w:val="DAEE6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36902"/>
    <w:multiLevelType w:val="hybridMultilevel"/>
    <w:tmpl w:val="C046F988"/>
    <w:lvl w:ilvl="0" w:tplc="CEC29146">
      <w:start w:val="1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67660"/>
    <w:multiLevelType w:val="hybridMultilevel"/>
    <w:tmpl w:val="4F7EE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A2885"/>
    <w:multiLevelType w:val="hybridMultilevel"/>
    <w:tmpl w:val="891C96CC"/>
    <w:lvl w:ilvl="0" w:tplc="8F8C7F06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75" w:hanging="360"/>
      </w:pPr>
    </w:lvl>
    <w:lvl w:ilvl="2" w:tplc="0405001B" w:tentative="1">
      <w:start w:val="1"/>
      <w:numFmt w:val="lowerRoman"/>
      <w:lvlText w:val="%3."/>
      <w:lvlJc w:val="right"/>
      <w:pPr>
        <w:ind w:left="3495" w:hanging="180"/>
      </w:pPr>
    </w:lvl>
    <w:lvl w:ilvl="3" w:tplc="0405000F" w:tentative="1">
      <w:start w:val="1"/>
      <w:numFmt w:val="decimal"/>
      <w:lvlText w:val="%4."/>
      <w:lvlJc w:val="left"/>
      <w:pPr>
        <w:ind w:left="4215" w:hanging="360"/>
      </w:pPr>
    </w:lvl>
    <w:lvl w:ilvl="4" w:tplc="04050019" w:tentative="1">
      <w:start w:val="1"/>
      <w:numFmt w:val="lowerLetter"/>
      <w:lvlText w:val="%5."/>
      <w:lvlJc w:val="left"/>
      <w:pPr>
        <w:ind w:left="4935" w:hanging="360"/>
      </w:pPr>
    </w:lvl>
    <w:lvl w:ilvl="5" w:tplc="0405001B" w:tentative="1">
      <w:start w:val="1"/>
      <w:numFmt w:val="lowerRoman"/>
      <w:lvlText w:val="%6."/>
      <w:lvlJc w:val="right"/>
      <w:pPr>
        <w:ind w:left="5655" w:hanging="180"/>
      </w:pPr>
    </w:lvl>
    <w:lvl w:ilvl="6" w:tplc="0405000F" w:tentative="1">
      <w:start w:val="1"/>
      <w:numFmt w:val="decimal"/>
      <w:lvlText w:val="%7."/>
      <w:lvlJc w:val="left"/>
      <w:pPr>
        <w:ind w:left="6375" w:hanging="360"/>
      </w:pPr>
    </w:lvl>
    <w:lvl w:ilvl="7" w:tplc="04050019" w:tentative="1">
      <w:start w:val="1"/>
      <w:numFmt w:val="lowerLetter"/>
      <w:lvlText w:val="%8."/>
      <w:lvlJc w:val="left"/>
      <w:pPr>
        <w:ind w:left="7095" w:hanging="360"/>
      </w:pPr>
    </w:lvl>
    <w:lvl w:ilvl="8" w:tplc="040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 w15:restartNumberingAfterBreak="0">
    <w:nsid w:val="35D315DB"/>
    <w:multiLevelType w:val="hybridMultilevel"/>
    <w:tmpl w:val="5F5488D6"/>
    <w:lvl w:ilvl="0" w:tplc="D8025FD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E65812"/>
    <w:multiLevelType w:val="hybridMultilevel"/>
    <w:tmpl w:val="B2947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43CA1"/>
    <w:multiLevelType w:val="hybridMultilevel"/>
    <w:tmpl w:val="5100F2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E0EC5"/>
    <w:multiLevelType w:val="singleLevel"/>
    <w:tmpl w:val="97040F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04D68BE"/>
    <w:multiLevelType w:val="hybridMultilevel"/>
    <w:tmpl w:val="DD3CE67A"/>
    <w:lvl w:ilvl="0" w:tplc="BE8695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C3D44"/>
    <w:multiLevelType w:val="hybridMultilevel"/>
    <w:tmpl w:val="BFB88EA0"/>
    <w:lvl w:ilvl="0" w:tplc="201C3B9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92125B"/>
    <w:multiLevelType w:val="hybridMultilevel"/>
    <w:tmpl w:val="D9A0602E"/>
    <w:lvl w:ilvl="0" w:tplc="9418CCA2">
      <w:start w:val="3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B1F6D"/>
    <w:multiLevelType w:val="hybridMultilevel"/>
    <w:tmpl w:val="49B2BEE2"/>
    <w:lvl w:ilvl="0" w:tplc="83ACD61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47CDB"/>
    <w:multiLevelType w:val="hybridMultilevel"/>
    <w:tmpl w:val="58DA2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6209F"/>
    <w:multiLevelType w:val="hybridMultilevel"/>
    <w:tmpl w:val="616CEB32"/>
    <w:lvl w:ilvl="0" w:tplc="43821CBA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585171">
    <w:abstractNumId w:val="7"/>
  </w:num>
  <w:num w:numId="2" w16cid:durableId="809714553">
    <w:abstractNumId w:val="6"/>
  </w:num>
  <w:num w:numId="3" w16cid:durableId="1350252154">
    <w:abstractNumId w:val="8"/>
  </w:num>
  <w:num w:numId="4" w16cid:durableId="219556734">
    <w:abstractNumId w:val="9"/>
  </w:num>
  <w:num w:numId="5" w16cid:durableId="1562791951">
    <w:abstractNumId w:val="3"/>
  </w:num>
  <w:num w:numId="6" w16cid:durableId="1926300150">
    <w:abstractNumId w:val="17"/>
  </w:num>
  <w:num w:numId="7" w16cid:durableId="1033580737">
    <w:abstractNumId w:val="11"/>
  </w:num>
  <w:num w:numId="8" w16cid:durableId="104278739">
    <w:abstractNumId w:val="12"/>
  </w:num>
  <w:num w:numId="9" w16cid:durableId="1002313658">
    <w:abstractNumId w:val="4"/>
  </w:num>
  <w:num w:numId="10" w16cid:durableId="2049530050">
    <w:abstractNumId w:val="16"/>
  </w:num>
  <w:num w:numId="11" w16cid:durableId="1048647819">
    <w:abstractNumId w:val="2"/>
  </w:num>
  <w:num w:numId="12" w16cid:durableId="1897625593">
    <w:abstractNumId w:val="10"/>
  </w:num>
  <w:num w:numId="13" w16cid:durableId="933975167">
    <w:abstractNumId w:val="15"/>
  </w:num>
  <w:num w:numId="14" w16cid:durableId="1749889524">
    <w:abstractNumId w:val="13"/>
  </w:num>
  <w:num w:numId="15" w16cid:durableId="1753039861">
    <w:abstractNumId w:val="1"/>
  </w:num>
  <w:num w:numId="16" w16cid:durableId="1544907516">
    <w:abstractNumId w:val="5"/>
  </w:num>
  <w:num w:numId="17" w16cid:durableId="19307687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0060076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780"/>
    <w:rsid w:val="0001208B"/>
    <w:rsid w:val="00013CE9"/>
    <w:rsid w:val="0001448B"/>
    <w:rsid w:val="0001698A"/>
    <w:rsid w:val="000202FD"/>
    <w:rsid w:val="00021292"/>
    <w:rsid w:val="0002377E"/>
    <w:rsid w:val="00023C55"/>
    <w:rsid w:val="000312B0"/>
    <w:rsid w:val="000340E7"/>
    <w:rsid w:val="000432B7"/>
    <w:rsid w:val="000554A5"/>
    <w:rsid w:val="00064FE8"/>
    <w:rsid w:val="00070CD5"/>
    <w:rsid w:val="000740C2"/>
    <w:rsid w:val="00083D73"/>
    <w:rsid w:val="00087391"/>
    <w:rsid w:val="000927D2"/>
    <w:rsid w:val="000A55F7"/>
    <w:rsid w:val="000B2658"/>
    <w:rsid w:val="000B5F0A"/>
    <w:rsid w:val="000C4E27"/>
    <w:rsid w:val="000C5ABE"/>
    <w:rsid w:val="000D4F71"/>
    <w:rsid w:val="000D6031"/>
    <w:rsid w:val="000E43E6"/>
    <w:rsid w:val="000E4EDC"/>
    <w:rsid w:val="000F2815"/>
    <w:rsid w:val="000F3207"/>
    <w:rsid w:val="000F479A"/>
    <w:rsid w:val="00103518"/>
    <w:rsid w:val="00104545"/>
    <w:rsid w:val="00110C87"/>
    <w:rsid w:val="00111491"/>
    <w:rsid w:val="001115F7"/>
    <w:rsid w:val="00113C62"/>
    <w:rsid w:val="001150F2"/>
    <w:rsid w:val="00115E9C"/>
    <w:rsid w:val="00115FFD"/>
    <w:rsid w:val="001209ED"/>
    <w:rsid w:val="00126B29"/>
    <w:rsid w:val="001272EB"/>
    <w:rsid w:val="00130C86"/>
    <w:rsid w:val="001332CD"/>
    <w:rsid w:val="00136619"/>
    <w:rsid w:val="001371DB"/>
    <w:rsid w:val="00140082"/>
    <w:rsid w:val="00140E44"/>
    <w:rsid w:val="00152F65"/>
    <w:rsid w:val="00160052"/>
    <w:rsid w:val="001630CC"/>
    <w:rsid w:val="00167F06"/>
    <w:rsid w:val="00171939"/>
    <w:rsid w:val="00175D26"/>
    <w:rsid w:val="00180FB8"/>
    <w:rsid w:val="001913BF"/>
    <w:rsid w:val="001A7122"/>
    <w:rsid w:val="001B2C87"/>
    <w:rsid w:val="001B5A89"/>
    <w:rsid w:val="001C0A75"/>
    <w:rsid w:val="001C1217"/>
    <w:rsid w:val="001C2499"/>
    <w:rsid w:val="001C36F2"/>
    <w:rsid w:val="001C7AFC"/>
    <w:rsid w:val="001C7C07"/>
    <w:rsid w:val="001C7D35"/>
    <w:rsid w:val="001D4469"/>
    <w:rsid w:val="001E48F9"/>
    <w:rsid w:val="001E6EF2"/>
    <w:rsid w:val="001F1ED5"/>
    <w:rsid w:val="001F2D71"/>
    <w:rsid w:val="00200641"/>
    <w:rsid w:val="002007DF"/>
    <w:rsid w:val="00200BD8"/>
    <w:rsid w:val="00202B37"/>
    <w:rsid w:val="002159FA"/>
    <w:rsid w:val="00215CC8"/>
    <w:rsid w:val="00217B6F"/>
    <w:rsid w:val="00220566"/>
    <w:rsid w:val="002269E0"/>
    <w:rsid w:val="00227103"/>
    <w:rsid w:val="00230BFC"/>
    <w:rsid w:val="00230C55"/>
    <w:rsid w:val="00231D1E"/>
    <w:rsid w:val="002400FC"/>
    <w:rsid w:val="002430D7"/>
    <w:rsid w:val="002472E4"/>
    <w:rsid w:val="002503F4"/>
    <w:rsid w:val="0025484C"/>
    <w:rsid w:val="00254E3E"/>
    <w:rsid w:val="0026437E"/>
    <w:rsid w:val="002719F8"/>
    <w:rsid w:val="0027648C"/>
    <w:rsid w:val="00277AC1"/>
    <w:rsid w:val="00280EE8"/>
    <w:rsid w:val="0028759D"/>
    <w:rsid w:val="0029596E"/>
    <w:rsid w:val="002A0241"/>
    <w:rsid w:val="002A5319"/>
    <w:rsid w:val="002B32CB"/>
    <w:rsid w:val="002C2B80"/>
    <w:rsid w:val="002C6118"/>
    <w:rsid w:val="002D46C7"/>
    <w:rsid w:val="002D7756"/>
    <w:rsid w:val="002E0493"/>
    <w:rsid w:val="002E12E2"/>
    <w:rsid w:val="002E287F"/>
    <w:rsid w:val="002F21F0"/>
    <w:rsid w:val="002F2881"/>
    <w:rsid w:val="002F2BB2"/>
    <w:rsid w:val="003005CB"/>
    <w:rsid w:val="00304C7C"/>
    <w:rsid w:val="00314AFB"/>
    <w:rsid w:val="00327385"/>
    <w:rsid w:val="00332036"/>
    <w:rsid w:val="003375D5"/>
    <w:rsid w:val="00347EC3"/>
    <w:rsid w:val="0035135C"/>
    <w:rsid w:val="00352B6B"/>
    <w:rsid w:val="00363AA6"/>
    <w:rsid w:val="003649F5"/>
    <w:rsid w:val="00364BAD"/>
    <w:rsid w:val="00365C8E"/>
    <w:rsid w:val="00371AB0"/>
    <w:rsid w:val="00373B18"/>
    <w:rsid w:val="00377ED9"/>
    <w:rsid w:val="0038159D"/>
    <w:rsid w:val="00381FD1"/>
    <w:rsid w:val="003845C1"/>
    <w:rsid w:val="003906AC"/>
    <w:rsid w:val="0039158D"/>
    <w:rsid w:val="003929F3"/>
    <w:rsid w:val="00394106"/>
    <w:rsid w:val="003A0CD3"/>
    <w:rsid w:val="003A5582"/>
    <w:rsid w:val="003B3134"/>
    <w:rsid w:val="003B54D9"/>
    <w:rsid w:val="003B7C87"/>
    <w:rsid w:val="003C652C"/>
    <w:rsid w:val="003C68EC"/>
    <w:rsid w:val="003D15BB"/>
    <w:rsid w:val="003D1D62"/>
    <w:rsid w:val="003D62C2"/>
    <w:rsid w:val="003D726D"/>
    <w:rsid w:val="003E24C6"/>
    <w:rsid w:val="003E4D12"/>
    <w:rsid w:val="003E687B"/>
    <w:rsid w:val="003E69CD"/>
    <w:rsid w:val="003F534A"/>
    <w:rsid w:val="003F765F"/>
    <w:rsid w:val="00401E8B"/>
    <w:rsid w:val="004075A5"/>
    <w:rsid w:val="00407A75"/>
    <w:rsid w:val="00410A43"/>
    <w:rsid w:val="004111B8"/>
    <w:rsid w:val="0041214E"/>
    <w:rsid w:val="00413626"/>
    <w:rsid w:val="0042174C"/>
    <w:rsid w:val="004218D3"/>
    <w:rsid w:val="004245AC"/>
    <w:rsid w:val="00430B31"/>
    <w:rsid w:val="00430D29"/>
    <w:rsid w:val="00437F07"/>
    <w:rsid w:val="00462320"/>
    <w:rsid w:val="00464F1A"/>
    <w:rsid w:val="00474C1C"/>
    <w:rsid w:val="0048059C"/>
    <w:rsid w:val="004828F9"/>
    <w:rsid w:val="0048445B"/>
    <w:rsid w:val="004911A9"/>
    <w:rsid w:val="00491C16"/>
    <w:rsid w:val="004938F8"/>
    <w:rsid w:val="00497CFA"/>
    <w:rsid w:val="004A058E"/>
    <w:rsid w:val="004A2E2F"/>
    <w:rsid w:val="004A494D"/>
    <w:rsid w:val="004B5C12"/>
    <w:rsid w:val="004C1FA8"/>
    <w:rsid w:val="004C3478"/>
    <w:rsid w:val="004C4416"/>
    <w:rsid w:val="004C6475"/>
    <w:rsid w:val="004D1CEA"/>
    <w:rsid w:val="004D4373"/>
    <w:rsid w:val="004D4B04"/>
    <w:rsid w:val="004E0620"/>
    <w:rsid w:val="004E20A4"/>
    <w:rsid w:val="004E23DC"/>
    <w:rsid w:val="004F12BE"/>
    <w:rsid w:val="005025DE"/>
    <w:rsid w:val="00516BFA"/>
    <w:rsid w:val="00526683"/>
    <w:rsid w:val="005369A4"/>
    <w:rsid w:val="00544D01"/>
    <w:rsid w:val="005452E4"/>
    <w:rsid w:val="005458BD"/>
    <w:rsid w:val="005461D8"/>
    <w:rsid w:val="00546F19"/>
    <w:rsid w:val="00550DB0"/>
    <w:rsid w:val="005514EB"/>
    <w:rsid w:val="0055182A"/>
    <w:rsid w:val="005521CA"/>
    <w:rsid w:val="00554F3A"/>
    <w:rsid w:val="005746C1"/>
    <w:rsid w:val="005764C6"/>
    <w:rsid w:val="005820CB"/>
    <w:rsid w:val="00590E50"/>
    <w:rsid w:val="0059115A"/>
    <w:rsid w:val="005932FA"/>
    <w:rsid w:val="00593E1D"/>
    <w:rsid w:val="00594C06"/>
    <w:rsid w:val="00594DD0"/>
    <w:rsid w:val="00595804"/>
    <w:rsid w:val="00595908"/>
    <w:rsid w:val="005961DB"/>
    <w:rsid w:val="005A01F3"/>
    <w:rsid w:val="005A29AB"/>
    <w:rsid w:val="005A5356"/>
    <w:rsid w:val="005B3F0E"/>
    <w:rsid w:val="005B7231"/>
    <w:rsid w:val="005C4252"/>
    <w:rsid w:val="005C7A65"/>
    <w:rsid w:val="005D35B2"/>
    <w:rsid w:val="005D58E1"/>
    <w:rsid w:val="005D7344"/>
    <w:rsid w:val="005E5AF3"/>
    <w:rsid w:val="005F2721"/>
    <w:rsid w:val="005F345C"/>
    <w:rsid w:val="005F4179"/>
    <w:rsid w:val="00602014"/>
    <w:rsid w:val="0060212D"/>
    <w:rsid w:val="00612194"/>
    <w:rsid w:val="00613DA0"/>
    <w:rsid w:val="00616880"/>
    <w:rsid w:val="00625CF6"/>
    <w:rsid w:val="00633405"/>
    <w:rsid w:val="0063705C"/>
    <w:rsid w:val="0064482D"/>
    <w:rsid w:val="00644F99"/>
    <w:rsid w:val="006457C3"/>
    <w:rsid w:val="0064684D"/>
    <w:rsid w:val="006526CB"/>
    <w:rsid w:val="006533BD"/>
    <w:rsid w:val="00654001"/>
    <w:rsid w:val="006578D3"/>
    <w:rsid w:val="00661874"/>
    <w:rsid w:val="00662253"/>
    <w:rsid w:val="00667E00"/>
    <w:rsid w:val="006714A0"/>
    <w:rsid w:val="00673EF8"/>
    <w:rsid w:val="00676A92"/>
    <w:rsid w:val="00685B39"/>
    <w:rsid w:val="0069214F"/>
    <w:rsid w:val="00694BD6"/>
    <w:rsid w:val="006951B3"/>
    <w:rsid w:val="006A6233"/>
    <w:rsid w:val="006B221C"/>
    <w:rsid w:val="006B4849"/>
    <w:rsid w:val="006B631F"/>
    <w:rsid w:val="006C3562"/>
    <w:rsid w:val="006C4DEC"/>
    <w:rsid w:val="006C5743"/>
    <w:rsid w:val="006D7ACC"/>
    <w:rsid w:val="006E02FC"/>
    <w:rsid w:val="006E2FA5"/>
    <w:rsid w:val="006E45CD"/>
    <w:rsid w:val="006F5FD3"/>
    <w:rsid w:val="0070054F"/>
    <w:rsid w:val="00701F55"/>
    <w:rsid w:val="0070573A"/>
    <w:rsid w:val="00710CB8"/>
    <w:rsid w:val="0071150E"/>
    <w:rsid w:val="007163C7"/>
    <w:rsid w:val="00730935"/>
    <w:rsid w:val="0073176F"/>
    <w:rsid w:val="00742176"/>
    <w:rsid w:val="00743475"/>
    <w:rsid w:val="0074662E"/>
    <w:rsid w:val="007541E8"/>
    <w:rsid w:val="00755C1D"/>
    <w:rsid w:val="00760192"/>
    <w:rsid w:val="007630CB"/>
    <w:rsid w:val="007638AB"/>
    <w:rsid w:val="007639D2"/>
    <w:rsid w:val="0077075B"/>
    <w:rsid w:val="0077098C"/>
    <w:rsid w:val="00783249"/>
    <w:rsid w:val="00787D1A"/>
    <w:rsid w:val="0079745E"/>
    <w:rsid w:val="007A0A58"/>
    <w:rsid w:val="007A1D92"/>
    <w:rsid w:val="007A32EA"/>
    <w:rsid w:val="007A4228"/>
    <w:rsid w:val="007A77B7"/>
    <w:rsid w:val="007A7E2E"/>
    <w:rsid w:val="007B15C0"/>
    <w:rsid w:val="007B1B97"/>
    <w:rsid w:val="007B43AB"/>
    <w:rsid w:val="007B4B50"/>
    <w:rsid w:val="007C66CD"/>
    <w:rsid w:val="007C7D2F"/>
    <w:rsid w:val="007D22FC"/>
    <w:rsid w:val="007D269D"/>
    <w:rsid w:val="007D353F"/>
    <w:rsid w:val="007D5E1E"/>
    <w:rsid w:val="007E0C1B"/>
    <w:rsid w:val="007E4616"/>
    <w:rsid w:val="007E7F6F"/>
    <w:rsid w:val="007F1BBB"/>
    <w:rsid w:val="007F2FD2"/>
    <w:rsid w:val="007F5F9A"/>
    <w:rsid w:val="008054B2"/>
    <w:rsid w:val="00816FAF"/>
    <w:rsid w:val="008202E3"/>
    <w:rsid w:val="00820E06"/>
    <w:rsid w:val="00826098"/>
    <w:rsid w:val="0082778F"/>
    <w:rsid w:val="00840099"/>
    <w:rsid w:val="00844669"/>
    <w:rsid w:val="00844780"/>
    <w:rsid w:val="00844F48"/>
    <w:rsid w:val="00851103"/>
    <w:rsid w:val="008617FE"/>
    <w:rsid w:val="00873450"/>
    <w:rsid w:val="00884811"/>
    <w:rsid w:val="00885C9A"/>
    <w:rsid w:val="008916EB"/>
    <w:rsid w:val="008A4913"/>
    <w:rsid w:val="008A7522"/>
    <w:rsid w:val="008A77F3"/>
    <w:rsid w:val="008B0108"/>
    <w:rsid w:val="008B5AD0"/>
    <w:rsid w:val="008C048B"/>
    <w:rsid w:val="008C1FD1"/>
    <w:rsid w:val="008C3EDE"/>
    <w:rsid w:val="008D2469"/>
    <w:rsid w:val="008D3A41"/>
    <w:rsid w:val="008E4FF4"/>
    <w:rsid w:val="008F434D"/>
    <w:rsid w:val="009040B6"/>
    <w:rsid w:val="00922145"/>
    <w:rsid w:val="0092379D"/>
    <w:rsid w:val="009312C6"/>
    <w:rsid w:val="0093237F"/>
    <w:rsid w:val="00932D0B"/>
    <w:rsid w:val="00934625"/>
    <w:rsid w:val="00935993"/>
    <w:rsid w:val="00945E2A"/>
    <w:rsid w:val="009476D8"/>
    <w:rsid w:val="0095136E"/>
    <w:rsid w:val="0096126C"/>
    <w:rsid w:val="00961424"/>
    <w:rsid w:val="00961698"/>
    <w:rsid w:val="00963321"/>
    <w:rsid w:val="009644AF"/>
    <w:rsid w:val="00964A13"/>
    <w:rsid w:val="00965068"/>
    <w:rsid w:val="00971CB0"/>
    <w:rsid w:val="009776E3"/>
    <w:rsid w:val="00983883"/>
    <w:rsid w:val="00985F7E"/>
    <w:rsid w:val="009914BC"/>
    <w:rsid w:val="009916A1"/>
    <w:rsid w:val="0099766B"/>
    <w:rsid w:val="009A5C77"/>
    <w:rsid w:val="009A7F76"/>
    <w:rsid w:val="009B2B5E"/>
    <w:rsid w:val="009B4797"/>
    <w:rsid w:val="009B5778"/>
    <w:rsid w:val="009C18E7"/>
    <w:rsid w:val="009C51C1"/>
    <w:rsid w:val="009C6CD5"/>
    <w:rsid w:val="009D085C"/>
    <w:rsid w:val="009D5756"/>
    <w:rsid w:val="009D7F56"/>
    <w:rsid w:val="009E62D3"/>
    <w:rsid w:val="009F323E"/>
    <w:rsid w:val="00A0083E"/>
    <w:rsid w:val="00A164BF"/>
    <w:rsid w:val="00A20014"/>
    <w:rsid w:val="00A3490F"/>
    <w:rsid w:val="00A349B9"/>
    <w:rsid w:val="00A4727B"/>
    <w:rsid w:val="00A5042F"/>
    <w:rsid w:val="00A519B4"/>
    <w:rsid w:val="00A52F48"/>
    <w:rsid w:val="00A565D8"/>
    <w:rsid w:val="00A6361B"/>
    <w:rsid w:val="00A7380C"/>
    <w:rsid w:val="00A76F0B"/>
    <w:rsid w:val="00A833C3"/>
    <w:rsid w:val="00A84717"/>
    <w:rsid w:val="00A92055"/>
    <w:rsid w:val="00A92818"/>
    <w:rsid w:val="00A93D1E"/>
    <w:rsid w:val="00AA47E9"/>
    <w:rsid w:val="00AA5A6D"/>
    <w:rsid w:val="00AB4114"/>
    <w:rsid w:val="00AC07FB"/>
    <w:rsid w:val="00AC091E"/>
    <w:rsid w:val="00AC1864"/>
    <w:rsid w:val="00AD094E"/>
    <w:rsid w:val="00AD3753"/>
    <w:rsid w:val="00AD51CB"/>
    <w:rsid w:val="00AE0A0F"/>
    <w:rsid w:val="00AE444D"/>
    <w:rsid w:val="00AF4BEF"/>
    <w:rsid w:val="00AF4EC3"/>
    <w:rsid w:val="00B145B9"/>
    <w:rsid w:val="00B17743"/>
    <w:rsid w:val="00B21061"/>
    <w:rsid w:val="00B21AE0"/>
    <w:rsid w:val="00B23C9D"/>
    <w:rsid w:val="00B31CA5"/>
    <w:rsid w:val="00B34731"/>
    <w:rsid w:val="00B34774"/>
    <w:rsid w:val="00B34A5E"/>
    <w:rsid w:val="00B367EB"/>
    <w:rsid w:val="00B36E5A"/>
    <w:rsid w:val="00B37744"/>
    <w:rsid w:val="00B41D32"/>
    <w:rsid w:val="00B42C21"/>
    <w:rsid w:val="00B4445A"/>
    <w:rsid w:val="00B50478"/>
    <w:rsid w:val="00B50CAC"/>
    <w:rsid w:val="00B53B63"/>
    <w:rsid w:val="00B55AD0"/>
    <w:rsid w:val="00B568DB"/>
    <w:rsid w:val="00B62687"/>
    <w:rsid w:val="00B802C6"/>
    <w:rsid w:val="00B863C7"/>
    <w:rsid w:val="00B87BF6"/>
    <w:rsid w:val="00B87C69"/>
    <w:rsid w:val="00BA03AF"/>
    <w:rsid w:val="00BA2A92"/>
    <w:rsid w:val="00BA6091"/>
    <w:rsid w:val="00BA6EE3"/>
    <w:rsid w:val="00BB117B"/>
    <w:rsid w:val="00BB4268"/>
    <w:rsid w:val="00BB466B"/>
    <w:rsid w:val="00BC2071"/>
    <w:rsid w:val="00BD045D"/>
    <w:rsid w:val="00BD6F8B"/>
    <w:rsid w:val="00BF022F"/>
    <w:rsid w:val="00BF3EB4"/>
    <w:rsid w:val="00BF74AE"/>
    <w:rsid w:val="00C10943"/>
    <w:rsid w:val="00C143F5"/>
    <w:rsid w:val="00C173DB"/>
    <w:rsid w:val="00C227FF"/>
    <w:rsid w:val="00C34887"/>
    <w:rsid w:val="00C37972"/>
    <w:rsid w:val="00C56827"/>
    <w:rsid w:val="00C61AAB"/>
    <w:rsid w:val="00C61F88"/>
    <w:rsid w:val="00C6646F"/>
    <w:rsid w:val="00C66EFF"/>
    <w:rsid w:val="00C676D5"/>
    <w:rsid w:val="00C70A0B"/>
    <w:rsid w:val="00C74011"/>
    <w:rsid w:val="00C74EB5"/>
    <w:rsid w:val="00C77B9C"/>
    <w:rsid w:val="00C8364E"/>
    <w:rsid w:val="00C87895"/>
    <w:rsid w:val="00C9178D"/>
    <w:rsid w:val="00C92708"/>
    <w:rsid w:val="00CA2030"/>
    <w:rsid w:val="00CA3724"/>
    <w:rsid w:val="00CA4E7F"/>
    <w:rsid w:val="00CA55AD"/>
    <w:rsid w:val="00CA7DF0"/>
    <w:rsid w:val="00CB124A"/>
    <w:rsid w:val="00CC22CF"/>
    <w:rsid w:val="00CC55CB"/>
    <w:rsid w:val="00CD1EBC"/>
    <w:rsid w:val="00CD2535"/>
    <w:rsid w:val="00CD3C5E"/>
    <w:rsid w:val="00CE09A8"/>
    <w:rsid w:val="00CE2F37"/>
    <w:rsid w:val="00CF31E9"/>
    <w:rsid w:val="00CF339E"/>
    <w:rsid w:val="00D03794"/>
    <w:rsid w:val="00D03CDF"/>
    <w:rsid w:val="00D05197"/>
    <w:rsid w:val="00D10878"/>
    <w:rsid w:val="00D10FD6"/>
    <w:rsid w:val="00D16840"/>
    <w:rsid w:val="00D27035"/>
    <w:rsid w:val="00D3660C"/>
    <w:rsid w:val="00D40195"/>
    <w:rsid w:val="00D43F84"/>
    <w:rsid w:val="00D5185D"/>
    <w:rsid w:val="00D60D26"/>
    <w:rsid w:val="00D65C26"/>
    <w:rsid w:val="00D702C7"/>
    <w:rsid w:val="00D7123D"/>
    <w:rsid w:val="00D85DAE"/>
    <w:rsid w:val="00D87D2B"/>
    <w:rsid w:val="00D9232F"/>
    <w:rsid w:val="00D949B2"/>
    <w:rsid w:val="00D96AFE"/>
    <w:rsid w:val="00DA1610"/>
    <w:rsid w:val="00DA28C2"/>
    <w:rsid w:val="00DA4876"/>
    <w:rsid w:val="00DB1B11"/>
    <w:rsid w:val="00DD22DC"/>
    <w:rsid w:val="00DD45EF"/>
    <w:rsid w:val="00DD61D4"/>
    <w:rsid w:val="00DD703A"/>
    <w:rsid w:val="00DE0565"/>
    <w:rsid w:val="00E00E42"/>
    <w:rsid w:val="00E02C3C"/>
    <w:rsid w:val="00E03603"/>
    <w:rsid w:val="00E05A40"/>
    <w:rsid w:val="00E1146A"/>
    <w:rsid w:val="00E12DC3"/>
    <w:rsid w:val="00E130AB"/>
    <w:rsid w:val="00E15FBF"/>
    <w:rsid w:val="00E22494"/>
    <w:rsid w:val="00E22F93"/>
    <w:rsid w:val="00E24763"/>
    <w:rsid w:val="00E341F1"/>
    <w:rsid w:val="00E3774C"/>
    <w:rsid w:val="00E37CA6"/>
    <w:rsid w:val="00E42ADF"/>
    <w:rsid w:val="00E43BB8"/>
    <w:rsid w:val="00E47B85"/>
    <w:rsid w:val="00E60CA9"/>
    <w:rsid w:val="00E636DC"/>
    <w:rsid w:val="00E74A98"/>
    <w:rsid w:val="00E85941"/>
    <w:rsid w:val="00E85F3D"/>
    <w:rsid w:val="00E8611D"/>
    <w:rsid w:val="00E91BFA"/>
    <w:rsid w:val="00E932D0"/>
    <w:rsid w:val="00E93DD2"/>
    <w:rsid w:val="00E95F63"/>
    <w:rsid w:val="00EA003A"/>
    <w:rsid w:val="00EA587C"/>
    <w:rsid w:val="00EB3955"/>
    <w:rsid w:val="00EB3A7E"/>
    <w:rsid w:val="00EC0B6E"/>
    <w:rsid w:val="00EC346A"/>
    <w:rsid w:val="00ED3B96"/>
    <w:rsid w:val="00ED41CE"/>
    <w:rsid w:val="00ED5516"/>
    <w:rsid w:val="00EE0572"/>
    <w:rsid w:val="00EE30A9"/>
    <w:rsid w:val="00EE3573"/>
    <w:rsid w:val="00EF4435"/>
    <w:rsid w:val="00EF69F3"/>
    <w:rsid w:val="00F048CB"/>
    <w:rsid w:val="00F12AF9"/>
    <w:rsid w:val="00F13D19"/>
    <w:rsid w:val="00F171CB"/>
    <w:rsid w:val="00F20334"/>
    <w:rsid w:val="00F22981"/>
    <w:rsid w:val="00F24C36"/>
    <w:rsid w:val="00F361C3"/>
    <w:rsid w:val="00F43506"/>
    <w:rsid w:val="00F43E3E"/>
    <w:rsid w:val="00F509AB"/>
    <w:rsid w:val="00F51141"/>
    <w:rsid w:val="00F56829"/>
    <w:rsid w:val="00F60EB5"/>
    <w:rsid w:val="00F703F3"/>
    <w:rsid w:val="00F70B97"/>
    <w:rsid w:val="00F71833"/>
    <w:rsid w:val="00F75951"/>
    <w:rsid w:val="00F76DFA"/>
    <w:rsid w:val="00F82860"/>
    <w:rsid w:val="00F82924"/>
    <w:rsid w:val="00F868C3"/>
    <w:rsid w:val="00F9015A"/>
    <w:rsid w:val="00F92D0F"/>
    <w:rsid w:val="00F96764"/>
    <w:rsid w:val="00FA1439"/>
    <w:rsid w:val="00FA74CD"/>
    <w:rsid w:val="00FB6408"/>
    <w:rsid w:val="00FB6487"/>
    <w:rsid w:val="00FC0870"/>
    <w:rsid w:val="00FD3152"/>
    <w:rsid w:val="00FD454B"/>
    <w:rsid w:val="00FF0374"/>
    <w:rsid w:val="00FF18E7"/>
    <w:rsid w:val="00FF2B6C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692EA"/>
  <w15:docId w15:val="{5238FCDD-D6D2-4126-AE1D-95848C4F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DB0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50DB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0DB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0DB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0DB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0DB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0DB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0DB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0DB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0DB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4780"/>
  </w:style>
  <w:style w:type="paragraph" w:styleId="Zpat">
    <w:name w:val="footer"/>
    <w:basedOn w:val="Normln"/>
    <w:link w:val="ZpatChar"/>
    <w:uiPriority w:val="99"/>
    <w:unhideWhenUsed/>
    <w:rsid w:val="0084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4780"/>
  </w:style>
  <w:style w:type="paragraph" w:styleId="Textbubliny">
    <w:name w:val="Balloon Text"/>
    <w:basedOn w:val="Normln"/>
    <w:link w:val="TextbublinyChar"/>
    <w:uiPriority w:val="99"/>
    <w:semiHidden/>
    <w:unhideWhenUsed/>
    <w:rsid w:val="0084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78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0DB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50DB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0D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0D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0D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0D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0D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0D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0D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0DB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50DB0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50DB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550DB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0DB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50DB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550DB0"/>
    <w:rPr>
      <w:b/>
      <w:bCs/>
      <w:spacing w:val="0"/>
    </w:rPr>
  </w:style>
  <w:style w:type="character" w:styleId="Zdraznn">
    <w:name w:val="Emphasis"/>
    <w:uiPriority w:val="20"/>
    <w:qFormat/>
    <w:rsid w:val="00550DB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550DB0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50DB0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550DB0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0DB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0DB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550D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550DB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550DB0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550DB0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550DB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50DB0"/>
    <w:pPr>
      <w:outlineLvl w:val="9"/>
    </w:pPr>
    <w:rPr>
      <w:lang w:bidi="en-US"/>
    </w:rPr>
  </w:style>
  <w:style w:type="character" w:styleId="Hypertextovodkaz">
    <w:name w:val="Hyperlink"/>
    <w:semiHidden/>
    <w:unhideWhenUsed/>
    <w:rsid w:val="00A928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BA59E-081C-438E-92ED-0681AF80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1611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Uzivatel</cp:lastModifiedBy>
  <cp:revision>10</cp:revision>
  <cp:lastPrinted>2025-04-30T08:32:00Z</cp:lastPrinted>
  <dcterms:created xsi:type="dcterms:W3CDTF">2025-03-17T11:57:00Z</dcterms:created>
  <dcterms:modified xsi:type="dcterms:W3CDTF">2025-04-30T08:32:00Z</dcterms:modified>
</cp:coreProperties>
</file>